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8"/>
        <w:gridCol w:w="4833"/>
      </w:tblGrid>
      <w:tr w:rsidR="00A56C9A" w:rsidRPr="005F561A" w:rsidTr="00B802DF">
        <w:tc>
          <w:tcPr>
            <w:tcW w:w="5068" w:type="dxa"/>
          </w:tcPr>
          <w:p w:rsidR="00A56C9A" w:rsidRPr="005F561A" w:rsidRDefault="001E1760" w:rsidP="00297B0F">
            <w:pPr>
              <w:spacing w:after="0"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1E1760" w:rsidRDefault="001E1760" w:rsidP="001E1760">
            <w:pPr>
              <w:pStyle w:val="a4"/>
              <w:pBdr>
                <w:top w:val="none" w:sz="0" w:space="0" w:color="auto"/>
              </w:pBd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                                                                приказом МБОУ СОШ № 14</w:t>
            </w:r>
            <w:r w:rsidRPr="00594B8C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им.                                                                    </w:t>
            </w:r>
            <w:proofErr w:type="spellStart"/>
            <w:r>
              <w:rPr>
                <w:b w:val="0"/>
                <w:sz w:val="26"/>
                <w:szCs w:val="26"/>
              </w:rPr>
              <w:t>Ф</w:t>
            </w:r>
            <w:r w:rsidR="00D2151D">
              <w:rPr>
                <w:b w:val="0"/>
                <w:sz w:val="26"/>
                <w:szCs w:val="26"/>
              </w:rPr>
              <w:t>.Г.Буклова</w:t>
            </w:r>
            <w:proofErr w:type="spellEnd"/>
            <w:r w:rsidR="00D2151D">
              <w:rPr>
                <w:b w:val="0"/>
                <w:sz w:val="26"/>
                <w:szCs w:val="26"/>
              </w:rPr>
              <w:t xml:space="preserve"> от 10.12.2014г. № 219</w:t>
            </w:r>
          </w:p>
          <w:p w:rsidR="00A56C9A" w:rsidRPr="005F561A" w:rsidRDefault="00A56C9A" w:rsidP="00297B0F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0A8D" w:rsidRDefault="00220A8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4"/>
        </w:rPr>
      </w:pPr>
    </w:p>
    <w:p w:rsidR="00220A8D" w:rsidRDefault="00220A8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4"/>
        </w:rPr>
      </w:pPr>
    </w:p>
    <w:p w:rsidR="003C38A2" w:rsidRDefault="003C38A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4"/>
        </w:rPr>
      </w:pPr>
    </w:p>
    <w:p w:rsidR="003C38A2" w:rsidRDefault="003C38A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4"/>
        </w:rPr>
      </w:pPr>
    </w:p>
    <w:p w:rsidR="003C38A2" w:rsidRDefault="003C38A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44"/>
          <w:szCs w:val="24"/>
        </w:rPr>
      </w:pPr>
    </w:p>
    <w:p w:rsidR="00342061" w:rsidRPr="000E0997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E0997">
        <w:rPr>
          <w:rFonts w:ascii="Times New Roman" w:hAnsi="Times New Roman" w:cs="Times New Roman"/>
          <w:b/>
          <w:sz w:val="44"/>
          <w:szCs w:val="24"/>
        </w:rPr>
        <w:t>Положение</w:t>
      </w:r>
    </w:p>
    <w:p w:rsidR="00CF1ADA" w:rsidRPr="000E0997" w:rsidRDefault="003D42C5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0997">
        <w:rPr>
          <w:rFonts w:ascii="Times New Roman" w:hAnsi="Times New Roman" w:cs="Times New Roman"/>
          <w:b/>
          <w:sz w:val="36"/>
          <w:szCs w:val="24"/>
        </w:rPr>
        <w:t>о</w:t>
      </w:r>
      <w:r w:rsidR="00CF1ADA" w:rsidRPr="000E0997">
        <w:rPr>
          <w:rFonts w:ascii="Times New Roman" w:hAnsi="Times New Roman" w:cs="Times New Roman"/>
          <w:b/>
          <w:sz w:val="36"/>
          <w:szCs w:val="24"/>
        </w:rPr>
        <w:t xml:space="preserve">б </w:t>
      </w:r>
      <w:proofErr w:type="spellStart"/>
      <w:r w:rsidR="00CF1ADA" w:rsidRPr="000E0997">
        <w:rPr>
          <w:rFonts w:ascii="Times New Roman" w:hAnsi="Times New Roman" w:cs="Times New Roman"/>
          <w:b/>
          <w:sz w:val="36"/>
          <w:szCs w:val="24"/>
        </w:rPr>
        <w:t>антикоррупционой</w:t>
      </w:r>
      <w:proofErr w:type="spellEnd"/>
      <w:r w:rsidR="00CF1ADA" w:rsidRPr="000E0997">
        <w:rPr>
          <w:rFonts w:ascii="Times New Roman" w:hAnsi="Times New Roman" w:cs="Times New Roman"/>
          <w:b/>
          <w:sz w:val="36"/>
          <w:szCs w:val="24"/>
        </w:rPr>
        <w:t xml:space="preserve"> политике</w:t>
      </w:r>
      <w:r w:rsidR="000E0997" w:rsidRPr="000E0997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B0085E" w:rsidRPr="000E0997">
        <w:rPr>
          <w:rFonts w:ascii="Times New Roman" w:hAnsi="Times New Roman" w:cs="Times New Roman"/>
          <w:b/>
          <w:sz w:val="36"/>
          <w:szCs w:val="24"/>
        </w:rPr>
        <w:t>М</w:t>
      </w:r>
      <w:r w:rsidR="00342061" w:rsidRPr="000E0997">
        <w:rPr>
          <w:rFonts w:ascii="Times New Roman" w:hAnsi="Times New Roman" w:cs="Times New Roman"/>
          <w:b/>
          <w:sz w:val="36"/>
          <w:szCs w:val="24"/>
        </w:rPr>
        <w:t>униципального бюджетног</w:t>
      </w:r>
      <w:r w:rsidR="009C558C" w:rsidRPr="000E0997">
        <w:rPr>
          <w:rFonts w:ascii="Times New Roman" w:hAnsi="Times New Roman" w:cs="Times New Roman"/>
          <w:b/>
          <w:sz w:val="36"/>
          <w:szCs w:val="24"/>
        </w:rPr>
        <w:t>о образовательного учреждения</w:t>
      </w:r>
    </w:p>
    <w:p w:rsidR="000E0997" w:rsidRDefault="009C558C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0997">
        <w:rPr>
          <w:rFonts w:ascii="Times New Roman" w:hAnsi="Times New Roman" w:cs="Times New Roman"/>
          <w:b/>
          <w:sz w:val="36"/>
          <w:szCs w:val="24"/>
        </w:rPr>
        <w:t>«С</w:t>
      </w:r>
      <w:r w:rsidR="00342061" w:rsidRPr="000E0997">
        <w:rPr>
          <w:rFonts w:ascii="Times New Roman" w:hAnsi="Times New Roman" w:cs="Times New Roman"/>
          <w:b/>
          <w:sz w:val="36"/>
          <w:szCs w:val="24"/>
        </w:rPr>
        <w:t>редн</w:t>
      </w:r>
      <w:r w:rsidR="00B0085E" w:rsidRPr="000E0997">
        <w:rPr>
          <w:rFonts w:ascii="Times New Roman" w:hAnsi="Times New Roman" w:cs="Times New Roman"/>
          <w:b/>
          <w:sz w:val="36"/>
          <w:szCs w:val="24"/>
        </w:rPr>
        <w:t>яя</w:t>
      </w:r>
      <w:r w:rsidR="00342061" w:rsidRPr="000E0997">
        <w:rPr>
          <w:rFonts w:ascii="Times New Roman" w:hAnsi="Times New Roman" w:cs="Times New Roman"/>
          <w:b/>
          <w:sz w:val="36"/>
          <w:szCs w:val="24"/>
        </w:rPr>
        <w:t xml:space="preserve"> общеобразовательн</w:t>
      </w:r>
      <w:r w:rsidR="00B0085E" w:rsidRPr="000E0997">
        <w:rPr>
          <w:rFonts w:ascii="Times New Roman" w:hAnsi="Times New Roman" w:cs="Times New Roman"/>
          <w:b/>
          <w:sz w:val="36"/>
          <w:szCs w:val="24"/>
        </w:rPr>
        <w:t>ая</w:t>
      </w:r>
      <w:r w:rsidRPr="000E0997">
        <w:rPr>
          <w:rFonts w:ascii="Times New Roman" w:hAnsi="Times New Roman" w:cs="Times New Roman"/>
          <w:b/>
          <w:sz w:val="36"/>
          <w:szCs w:val="24"/>
        </w:rPr>
        <w:t xml:space="preserve"> школ</w:t>
      </w:r>
      <w:r w:rsidR="00B0085E" w:rsidRPr="000E0997">
        <w:rPr>
          <w:rFonts w:ascii="Times New Roman" w:hAnsi="Times New Roman" w:cs="Times New Roman"/>
          <w:b/>
          <w:sz w:val="36"/>
          <w:szCs w:val="24"/>
        </w:rPr>
        <w:t>а</w:t>
      </w:r>
      <w:r w:rsidRPr="000E0997">
        <w:rPr>
          <w:rFonts w:ascii="Times New Roman" w:hAnsi="Times New Roman" w:cs="Times New Roman"/>
          <w:b/>
          <w:sz w:val="36"/>
          <w:szCs w:val="24"/>
        </w:rPr>
        <w:t xml:space="preserve"> №</w:t>
      </w:r>
      <w:r w:rsidR="00622B6A" w:rsidRPr="000E0997">
        <w:rPr>
          <w:rFonts w:ascii="Times New Roman" w:hAnsi="Times New Roman" w:cs="Times New Roman"/>
          <w:b/>
          <w:sz w:val="36"/>
          <w:szCs w:val="24"/>
        </w:rPr>
        <w:t xml:space="preserve">14 </w:t>
      </w:r>
    </w:p>
    <w:p w:rsidR="00CF1ADA" w:rsidRPr="000E0997" w:rsidRDefault="00622B6A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E0997">
        <w:rPr>
          <w:rFonts w:ascii="Times New Roman" w:hAnsi="Times New Roman" w:cs="Times New Roman"/>
          <w:b/>
          <w:sz w:val="36"/>
          <w:szCs w:val="24"/>
        </w:rPr>
        <w:t xml:space="preserve">имени Ф.Г. </w:t>
      </w:r>
      <w:proofErr w:type="spellStart"/>
      <w:r w:rsidRPr="000E0997">
        <w:rPr>
          <w:rFonts w:ascii="Times New Roman" w:hAnsi="Times New Roman" w:cs="Times New Roman"/>
          <w:b/>
          <w:sz w:val="36"/>
          <w:szCs w:val="24"/>
        </w:rPr>
        <w:t>Буклова</w:t>
      </w:r>
      <w:proofErr w:type="spellEnd"/>
      <w:r w:rsidR="009C558C" w:rsidRPr="000E0997">
        <w:rPr>
          <w:rFonts w:ascii="Times New Roman" w:hAnsi="Times New Roman" w:cs="Times New Roman"/>
          <w:b/>
          <w:sz w:val="36"/>
          <w:szCs w:val="24"/>
        </w:rPr>
        <w:t>»</w:t>
      </w:r>
    </w:p>
    <w:p w:rsidR="00342061" w:rsidRPr="00220A8D" w:rsidRDefault="00622B6A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</w:t>
      </w: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Pr="00CF1ADA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2061" w:rsidRDefault="0034206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ADA" w:rsidRDefault="00CF1ADA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1ADA" w:rsidRDefault="00CF1ADA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EA25BD" w:rsidRDefault="00EA25B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EA25BD" w:rsidRDefault="00EA25B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="00A56C9A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A56C9A">
        <w:rPr>
          <w:rFonts w:ascii="Times New Roman" w:hAnsi="Times New Roman" w:cs="Times New Roman"/>
          <w:sz w:val="28"/>
          <w:szCs w:val="24"/>
        </w:rPr>
        <w:t>урсавка</w:t>
      </w:r>
    </w:p>
    <w:p w:rsidR="000E0997" w:rsidRPr="000E0997" w:rsidRDefault="00A56C9A" w:rsidP="00297B0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6569">
        <w:rPr>
          <w:rFonts w:ascii="Times New Roman" w:hAnsi="Times New Roman" w:cs="Times New Roman"/>
          <w:sz w:val="28"/>
          <w:szCs w:val="24"/>
        </w:rPr>
        <w:t xml:space="preserve"> 2014</w:t>
      </w:r>
      <w:r w:rsidR="000E0997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CF1ADA" w:rsidRDefault="00CF1ADA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0997" w:rsidRDefault="000E0997" w:rsidP="00297B0F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202" w:rsidRPr="00220A8D" w:rsidRDefault="00B96202" w:rsidP="00297B0F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A8D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1. Цели и задачи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 Основные принципы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D42C5">
        <w:rPr>
          <w:rFonts w:ascii="Times New Roman" w:hAnsi="Times New Roman" w:cs="Times New Roman"/>
          <w:sz w:val="24"/>
          <w:szCs w:val="24"/>
        </w:rPr>
        <w:t>учреждения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5. Определение должностных лиц </w:t>
      </w:r>
      <w:r w:rsidR="003D42C5">
        <w:rPr>
          <w:rFonts w:ascii="Times New Roman" w:hAnsi="Times New Roman" w:cs="Times New Roman"/>
          <w:sz w:val="24"/>
          <w:szCs w:val="24"/>
        </w:rPr>
        <w:t>учреждения</w:t>
      </w:r>
      <w:r w:rsidRPr="00CF1ADA">
        <w:rPr>
          <w:rFonts w:ascii="Times New Roman" w:hAnsi="Times New Roman" w:cs="Times New Roman"/>
          <w:sz w:val="24"/>
          <w:szCs w:val="24"/>
        </w:rPr>
        <w:t>, ответственных за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6. Определение и закрепление обязанностей работников </w:t>
      </w:r>
      <w:r w:rsidR="00F836CD">
        <w:rPr>
          <w:rFonts w:ascii="Times New Roman" w:hAnsi="Times New Roman" w:cs="Times New Roman"/>
          <w:sz w:val="24"/>
          <w:szCs w:val="24"/>
        </w:rPr>
        <w:t xml:space="preserve"> </w:t>
      </w:r>
      <w:r w:rsidR="003D42C5">
        <w:rPr>
          <w:rFonts w:ascii="Times New Roman" w:hAnsi="Times New Roman" w:cs="Times New Roman"/>
          <w:sz w:val="24"/>
          <w:szCs w:val="24"/>
        </w:rPr>
        <w:t>учреждения</w:t>
      </w:r>
      <w:r w:rsidRPr="00CF1ADA">
        <w:rPr>
          <w:rFonts w:ascii="Times New Roman" w:hAnsi="Times New Roman" w:cs="Times New Roman"/>
          <w:sz w:val="24"/>
          <w:szCs w:val="24"/>
        </w:rPr>
        <w:t>,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связанных с предупреждением и противодействием коррупции</w:t>
      </w:r>
    </w:p>
    <w:p w:rsidR="00F836CD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7. </w:t>
      </w:r>
      <w:r w:rsidR="00F836C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F836CD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F836CD"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F836CD" w:rsidRPr="00CF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97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8. Ответственность сотрудников за несоблюдение требований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p w:rsidR="00622B6A" w:rsidRDefault="00F836CD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B6A" w:rsidRPr="003D42C5">
        <w:rPr>
          <w:rFonts w:ascii="Times New Roman" w:hAnsi="Times New Roman" w:cs="Times New Roman"/>
          <w:sz w:val="24"/>
          <w:szCs w:val="24"/>
        </w:rPr>
        <w:t>. Сотрудничество с правоохранительными органами в сфере противодействия коррупции</w:t>
      </w:r>
    </w:p>
    <w:p w:rsidR="00F836CD" w:rsidRPr="003D42C5" w:rsidRDefault="00F836CD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1ADA">
        <w:rPr>
          <w:rFonts w:ascii="Times New Roman" w:hAnsi="Times New Roman" w:cs="Times New Roman"/>
          <w:sz w:val="24"/>
          <w:szCs w:val="24"/>
        </w:rPr>
        <w:t xml:space="preserve">. Порядок пересмотра и внесения изменений в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политику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D4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A" w:rsidRDefault="00CF1ADA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1. ЦЕЛИ И ЗАДАЧИ ВНЕДРЕНИЯ АНТИКОРРУПЦИОННОЙ</w:t>
      </w:r>
      <w:r w:rsidR="003D4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политика </w:t>
      </w:r>
      <w:r w:rsidR="000E0997">
        <w:rPr>
          <w:rFonts w:ascii="Times New Roman" w:hAnsi="Times New Roman" w:cs="Times New Roman"/>
          <w:sz w:val="24"/>
          <w:szCs w:val="24"/>
        </w:rPr>
        <w:t>М</w:t>
      </w:r>
      <w:r w:rsidR="00CF1ADA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«Средняя общеобразовательная школа №</w:t>
      </w:r>
      <w:r w:rsidR="00622B6A">
        <w:rPr>
          <w:rFonts w:ascii="Times New Roman" w:hAnsi="Times New Roman" w:cs="Times New Roman"/>
          <w:sz w:val="24"/>
          <w:szCs w:val="24"/>
        </w:rPr>
        <w:t xml:space="preserve">14 имени </w:t>
      </w:r>
      <w:proofErr w:type="spellStart"/>
      <w:r w:rsidR="00622B6A">
        <w:rPr>
          <w:rFonts w:ascii="Times New Roman" w:hAnsi="Times New Roman" w:cs="Times New Roman"/>
          <w:sz w:val="24"/>
          <w:szCs w:val="24"/>
        </w:rPr>
        <w:t>Ф.Г.Буклова</w:t>
      </w:r>
      <w:proofErr w:type="spellEnd"/>
      <w:r w:rsidR="00CF1ADA">
        <w:rPr>
          <w:rFonts w:ascii="Times New Roman" w:hAnsi="Times New Roman" w:cs="Times New Roman"/>
          <w:sz w:val="24"/>
          <w:szCs w:val="24"/>
        </w:rPr>
        <w:t xml:space="preserve">» </w:t>
      </w:r>
      <w:r w:rsidR="008E5492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8E549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F1ADA">
        <w:rPr>
          <w:rFonts w:ascii="Times New Roman" w:hAnsi="Times New Roman" w:cs="Times New Roman"/>
          <w:sz w:val="24"/>
          <w:szCs w:val="24"/>
        </w:rPr>
        <w:t>чреждение) представляет собой комплекс взаимосвязанных принципов,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процедур и конкретных мероприятий, направленных на профилактику и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пресечение коррупционных правонарушений в </w:t>
      </w:r>
      <w:r w:rsidR="00CF1ADA">
        <w:rPr>
          <w:rFonts w:ascii="Times New Roman" w:hAnsi="Times New Roman" w:cs="Times New Roman"/>
          <w:sz w:val="24"/>
          <w:szCs w:val="24"/>
        </w:rPr>
        <w:t xml:space="preserve">  </w:t>
      </w:r>
      <w:r w:rsidRPr="00CF1AD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1.2. Основополагающим нормативным правовым актом в сфере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борьбы с коррупцией является Федеральный закон от 25 декабря </w:t>
      </w:r>
      <w:r w:rsidR="000E0997">
        <w:rPr>
          <w:rFonts w:ascii="Times New Roman" w:hAnsi="Times New Roman" w:cs="Times New Roman"/>
          <w:sz w:val="24"/>
          <w:szCs w:val="24"/>
        </w:rPr>
        <w:t>2008 г. №</w:t>
      </w:r>
      <w:r w:rsidR="00E63C75">
        <w:rPr>
          <w:rFonts w:ascii="Times New Roman" w:hAnsi="Times New Roman" w:cs="Times New Roman"/>
          <w:sz w:val="24"/>
          <w:szCs w:val="24"/>
        </w:rPr>
        <w:t xml:space="preserve"> </w:t>
      </w:r>
      <w:r w:rsidR="000E0997">
        <w:rPr>
          <w:rFonts w:ascii="Times New Roman" w:hAnsi="Times New Roman" w:cs="Times New Roman"/>
          <w:sz w:val="24"/>
          <w:szCs w:val="24"/>
        </w:rPr>
        <w:t>273</w:t>
      </w:r>
      <w:r w:rsidRPr="00CF1ADA">
        <w:rPr>
          <w:rFonts w:ascii="Times New Roman" w:hAnsi="Times New Roman" w:cs="Times New Roman"/>
          <w:sz w:val="24"/>
          <w:szCs w:val="24"/>
        </w:rPr>
        <w:t xml:space="preserve">-ФЗ «О противодействии коррупции» (далее - Федеральный закон № 273-ФЗ). </w:t>
      </w:r>
      <w:proofErr w:type="gramStart"/>
      <w:r w:rsidRPr="00CF1ADA">
        <w:rPr>
          <w:rFonts w:ascii="Times New Roman" w:hAnsi="Times New Roman" w:cs="Times New Roman"/>
          <w:sz w:val="24"/>
          <w:szCs w:val="24"/>
        </w:rPr>
        <w:t xml:space="preserve">Нормативными актами, регулирующими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политику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="008E5492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8E5492">
        <w:rPr>
          <w:rFonts w:ascii="Times New Roman" w:hAnsi="Times New Roman" w:cs="Times New Roman"/>
          <w:sz w:val="24"/>
          <w:szCs w:val="24"/>
        </w:rPr>
        <w:t xml:space="preserve"> также Ф</w:t>
      </w:r>
      <w:r w:rsidRPr="00CF1ADA">
        <w:rPr>
          <w:rFonts w:ascii="Times New Roman" w:hAnsi="Times New Roman" w:cs="Times New Roman"/>
          <w:sz w:val="24"/>
          <w:szCs w:val="24"/>
        </w:rPr>
        <w:t>едеральный закон от 29.12.2012г. №</w:t>
      </w:r>
      <w:r w:rsidR="00E63C75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273-Ф3 «Об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="008E5492">
        <w:rPr>
          <w:rFonts w:ascii="Times New Roman" w:hAnsi="Times New Roman" w:cs="Times New Roman"/>
          <w:sz w:val="24"/>
          <w:szCs w:val="24"/>
        </w:rPr>
        <w:t>образовании в РФ», Ф</w:t>
      </w:r>
      <w:r w:rsidRPr="00CF1ADA">
        <w:rPr>
          <w:rFonts w:ascii="Times New Roman" w:hAnsi="Times New Roman" w:cs="Times New Roman"/>
          <w:sz w:val="24"/>
          <w:szCs w:val="24"/>
        </w:rPr>
        <w:t>едеральный закон от 5.04.2013г. № 44-ФЗ "О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</w:t>
      </w:r>
      <w:r w:rsidR="008E5492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государственных и муниципальных нужд", Устав Учреждения и другие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локальные акты.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1.3. В соответствии со ст. 1</w:t>
      </w:r>
      <w:r w:rsidR="008E5492">
        <w:rPr>
          <w:rFonts w:ascii="Times New Roman" w:hAnsi="Times New Roman" w:cs="Times New Roman"/>
          <w:sz w:val="24"/>
          <w:szCs w:val="24"/>
        </w:rPr>
        <w:t>3.3 Федерального закона № 273-ФЗ</w:t>
      </w:r>
      <w:r w:rsidRPr="00CF1ADA">
        <w:rPr>
          <w:rFonts w:ascii="Times New Roman" w:hAnsi="Times New Roman" w:cs="Times New Roman"/>
          <w:sz w:val="24"/>
          <w:szCs w:val="24"/>
        </w:rPr>
        <w:t xml:space="preserve"> меры по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предупреждению коррупции, принимаемые в учреждении, могут включать: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1) определение должностных лиц, ответственных за профилактику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коррупционных и иных правонарушений;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2) сотрудничество учреждения с правоохранительными органами;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направленных на обеспечение добросовестной работы учреждения;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</w:t>
      </w:r>
      <w:r w:rsidR="008E5492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учреждения;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использования поддельных документов.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политика учреждения направлена на реализацию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данных мер.</w:t>
      </w:r>
    </w:p>
    <w:p w:rsidR="00CF1ADA" w:rsidRDefault="00CF1ADA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121" w:rsidRPr="00F836CD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2. ИСПОЛЬЗУЕМЫЕ В ПОЛИТИКЕ ПОНЯТИЯ И ОПРЕДЕЛЕНИЯ</w:t>
      </w:r>
    </w:p>
    <w:p w:rsid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Коррупция </w:t>
      </w:r>
      <w:r w:rsidRPr="00CF1ADA">
        <w:rPr>
          <w:rFonts w:ascii="Times New Roman" w:hAnsi="Times New Roman" w:cs="Times New Roman"/>
          <w:sz w:val="24"/>
          <w:szCs w:val="24"/>
        </w:rPr>
        <w:t>- злоупотребление служебным положением, дача взятки,</w:t>
      </w:r>
      <w:r w:rsidR="00CF1ADA">
        <w:rPr>
          <w:rFonts w:ascii="Times New Roman" w:hAnsi="Times New Roman" w:cs="Times New Roman"/>
          <w:sz w:val="24"/>
          <w:szCs w:val="24"/>
        </w:rPr>
        <w:t xml:space="preserve"> получение взятки, </w:t>
      </w:r>
      <w:r w:rsidRPr="00CF1ADA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</w:t>
      </w:r>
      <w:r w:rsidR="008E5492">
        <w:rPr>
          <w:rFonts w:ascii="Times New Roman" w:hAnsi="Times New Roman" w:cs="Times New Roman"/>
          <w:sz w:val="24"/>
          <w:szCs w:val="24"/>
        </w:rPr>
        <w:t>,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либо иное незаконное использование физическим лицом своего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должностного положения вопреки законным интересам общества и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государства в целях получения выгоды в виде денег, ценностей, иного</w:t>
      </w:r>
      <w:r w:rsidR="00CF1ADA">
        <w:rPr>
          <w:rFonts w:ascii="Times New Roman" w:hAnsi="Times New Roman" w:cs="Times New Roman"/>
          <w:sz w:val="24"/>
          <w:szCs w:val="24"/>
        </w:rPr>
        <w:t xml:space="preserve"> имущества или </w:t>
      </w:r>
      <w:r w:rsidRPr="00CF1ADA">
        <w:rPr>
          <w:rFonts w:ascii="Times New Roman" w:hAnsi="Times New Roman" w:cs="Times New Roman"/>
          <w:sz w:val="24"/>
          <w:szCs w:val="24"/>
        </w:rPr>
        <w:t>услуг имущественного характера, иных имущественных прав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для себя или для третьих лиц либо незаконное предоставление такой выгоды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указанному лицу другими физическими лицами. </w:t>
      </w:r>
      <w:proofErr w:type="gramEnd"/>
    </w:p>
    <w:p w:rsidR="005A5121" w:rsidRPr="008E5492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Коррупцией также является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совершение перечисленных деяний от имени или в интересах юридического</w:t>
      </w:r>
      <w:r w:rsidR="00CF1AD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лица (пункт 1 статьи 1 Федерального закона от 25 декабря 2008 г. № 273-ФЗ</w:t>
      </w:r>
      <w:r w:rsidR="006759A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«О противодействии коррупции»).</w:t>
      </w:r>
    </w:p>
    <w:p w:rsidR="00B96202" w:rsidRPr="00CF1ADA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Противодействие коррупции - </w:t>
      </w:r>
      <w:r w:rsidRPr="00CF1ADA">
        <w:rPr>
          <w:rFonts w:ascii="Times New Roman" w:hAnsi="Times New Roman" w:cs="Times New Roman"/>
          <w:sz w:val="24"/>
          <w:szCs w:val="24"/>
        </w:rPr>
        <w:t>деятельность федеральных органов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Российской Федерации, органов </w:t>
      </w:r>
      <w:r w:rsidRPr="00CF1ADA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институтов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гражданского общества, организаций и физических лиц в пределах их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полномочий (пункт 2 статьи 1 Федерального закона от 25 декабря 2008 г.</w:t>
      </w:r>
      <w:r w:rsidR="006759AA">
        <w:rPr>
          <w:rFonts w:ascii="Times New Roman" w:hAnsi="Times New Roman" w:cs="Times New Roman"/>
          <w:sz w:val="24"/>
          <w:szCs w:val="24"/>
        </w:rPr>
        <w:t xml:space="preserve"> </w:t>
      </w:r>
      <w:r w:rsidR="008E5492">
        <w:rPr>
          <w:rFonts w:ascii="Times New Roman" w:hAnsi="Times New Roman" w:cs="Times New Roman"/>
          <w:sz w:val="24"/>
          <w:szCs w:val="24"/>
        </w:rPr>
        <w:t>№ 273-ФЗ</w:t>
      </w:r>
      <w:r w:rsidRPr="00CF1AD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коррупции»):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последующему устранению причин коррупции (профилактика коррупции);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расследованию коррупционных правонарушений (борьба с коррупцией);</w:t>
      </w:r>
    </w:p>
    <w:p w:rsidR="005A5121" w:rsidRPr="008E5492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5A5121" w:rsidRPr="008E549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Контрагент </w:t>
      </w:r>
      <w:r w:rsidRPr="00CF1ADA">
        <w:rPr>
          <w:rFonts w:ascii="Times New Roman" w:hAnsi="Times New Roman" w:cs="Times New Roman"/>
          <w:sz w:val="24"/>
          <w:szCs w:val="24"/>
        </w:rPr>
        <w:t>- любое российское или иностранное юридическое или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за исключением трудовых отношений.</w:t>
      </w:r>
    </w:p>
    <w:p w:rsidR="005A5121" w:rsidRPr="008E5492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Взятка - </w:t>
      </w:r>
      <w:r w:rsidRPr="00CF1ADA">
        <w:rPr>
          <w:rFonts w:ascii="Times New Roman" w:hAnsi="Times New Roman" w:cs="Times New Roman"/>
          <w:sz w:val="24"/>
          <w:szCs w:val="24"/>
        </w:rPr>
        <w:t>получение должностным лицом, иностранным должностным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лично или через посредника денег, ценных бумаг, иного имущества либо 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виде незаконных оказания ему услуг имущественного характера,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предоставления иных имущественных прав за совершение действий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(бездействие) в пользу взяткодателя или представляемых им лиц, если такие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действия (бездействие) входят в служебные полномочия должностного лица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либо если оно в</w:t>
      </w:r>
      <w:proofErr w:type="gramEnd"/>
      <w:r w:rsidRPr="00CF1ADA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действиям (бездействию), а равно за общее покровительство или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попустительство по службе.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21" w:rsidRPr="008E5492" w:rsidRDefault="00B96202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Конфликт интересов </w:t>
      </w:r>
      <w:r w:rsidRPr="00CF1ADA">
        <w:rPr>
          <w:rFonts w:ascii="Times New Roman" w:hAnsi="Times New Roman" w:cs="Times New Roman"/>
          <w:sz w:val="24"/>
          <w:szCs w:val="24"/>
        </w:rPr>
        <w:t>- ситуация, при которой личная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заинтересованность (прямая или косвенная) работника (представителя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организации) влияет или может повлиять на надлежащее исполнение им</w:t>
      </w:r>
      <w:r w:rsidR="00B0085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должностных (трудовых) обязанностей и при которой возникает или может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возникнуть противоречие между личной заинтересованностью работника</w:t>
      </w:r>
      <w:r w:rsidR="006759AA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(представителя организации) и правами и законными интересами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организации, способное привести к причинению вреда правам и законным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интересам, имуществу и (или) деловой репутации организации, работником</w:t>
      </w:r>
      <w:proofErr w:type="gramEnd"/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(представителем организации) которой он является.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i/>
          <w:iCs/>
          <w:sz w:val="24"/>
          <w:szCs w:val="24"/>
        </w:rPr>
        <w:t xml:space="preserve">Личная заинтересованность работника </w:t>
      </w:r>
      <w:r w:rsidRPr="00CF1ADA">
        <w:rPr>
          <w:rFonts w:ascii="Times New Roman" w:hAnsi="Times New Roman" w:cs="Times New Roman"/>
          <w:sz w:val="24"/>
          <w:szCs w:val="24"/>
        </w:rPr>
        <w:t>(представителя организации) -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возможностью получения работником (представителем организации) при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исполнении должностных обязанностей доходов в виде денег, ценностей,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лиц.</w:t>
      </w:r>
    </w:p>
    <w:p w:rsidR="005A5121" w:rsidRDefault="005A512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202" w:rsidRPr="00CF1ADA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3. ОСНОВНЫЕ ПРИНЦИПЫ АНТИКОРРУПЦИОННОЙ</w:t>
      </w:r>
      <w:r w:rsidR="00F83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ДЕЯТЕЛЬНОСТИ УЧРЕЖДЕНИЯ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3.1. Системы мер противодействия коррупции 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="008E5492">
        <w:rPr>
          <w:rFonts w:ascii="Times New Roman" w:hAnsi="Times New Roman" w:cs="Times New Roman"/>
          <w:sz w:val="24"/>
          <w:szCs w:val="24"/>
        </w:rPr>
        <w:t>у</w:t>
      </w:r>
      <w:r w:rsidRPr="00CF1ADA">
        <w:rPr>
          <w:rFonts w:ascii="Times New Roman" w:hAnsi="Times New Roman" w:cs="Times New Roman"/>
          <w:sz w:val="24"/>
          <w:szCs w:val="24"/>
        </w:rPr>
        <w:t>чреждении основывается на следующих ключевых принципах: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3.1.1.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соответствия политики учреждения действующему</w:t>
      </w:r>
      <w:r w:rsidR="005A5121" w:rsidRPr="005A5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законодательству и общепринятым нормам.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8E5492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Конституции Российской Федерации, заключенным Российской Федерацией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международным договорам, законодательству Российской Федерации 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иным нормативным правовым актам, применимым к учреждению.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3.1.2.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личного примера руководства.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Ключевая роль руководства учреждения в формировании культуры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</w:t>
      </w:r>
      <w:r w:rsidR="005A5121">
        <w:rPr>
          <w:rFonts w:ascii="Times New Roman" w:hAnsi="Times New Roman" w:cs="Times New Roman"/>
          <w:sz w:val="24"/>
          <w:szCs w:val="24"/>
        </w:rPr>
        <w:t xml:space="preserve"> предупреждения и </w:t>
      </w:r>
      <w:r w:rsidRPr="00CF1ADA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3.1.3.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вовлеченности работников.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Информированность работников учреждения о положениях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формировании и реализации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B96202" w:rsidRP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3.1.4.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 xml:space="preserve">Принцип соразмерности </w:t>
      </w:r>
      <w:proofErr w:type="spellStart"/>
      <w:r w:rsidRPr="005A5121">
        <w:rPr>
          <w:rFonts w:ascii="Times New Roman" w:hAnsi="Times New Roman" w:cs="Times New Roman"/>
          <w:sz w:val="24"/>
          <w:szCs w:val="24"/>
          <w:u w:val="single"/>
        </w:rPr>
        <w:t>антикоррупционных</w:t>
      </w:r>
      <w:proofErr w:type="spellEnd"/>
      <w:r w:rsidRPr="005A5121">
        <w:rPr>
          <w:rFonts w:ascii="Times New Roman" w:hAnsi="Times New Roman" w:cs="Times New Roman"/>
          <w:sz w:val="24"/>
          <w:szCs w:val="24"/>
          <w:u w:val="single"/>
        </w:rPr>
        <w:t xml:space="preserve"> процедур риску</w:t>
      </w:r>
      <w:r w:rsidR="005A5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коррупции.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снизить вероя</w:t>
      </w:r>
      <w:r w:rsidR="00A31E7C">
        <w:rPr>
          <w:rFonts w:ascii="Times New Roman" w:hAnsi="Times New Roman" w:cs="Times New Roman"/>
          <w:sz w:val="24"/>
          <w:szCs w:val="24"/>
        </w:rPr>
        <w:t>тность вовлечения учреждения, руководителя, его заместителей</w:t>
      </w:r>
      <w:r w:rsidRPr="00CF1ADA">
        <w:rPr>
          <w:rFonts w:ascii="Times New Roman" w:hAnsi="Times New Roman" w:cs="Times New Roman"/>
          <w:sz w:val="24"/>
          <w:szCs w:val="24"/>
        </w:rPr>
        <w:t xml:space="preserve"> 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сотрудников в коррупционную деятельность, осуществляется с учетом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существующих в деятельно</w:t>
      </w:r>
      <w:r w:rsidR="00A31E7C">
        <w:rPr>
          <w:rFonts w:ascii="Times New Roman" w:hAnsi="Times New Roman" w:cs="Times New Roman"/>
          <w:sz w:val="24"/>
          <w:szCs w:val="24"/>
        </w:rPr>
        <w:t>сти учреждения</w:t>
      </w:r>
      <w:r w:rsidRPr="00CF1ADA">
        <w:rPr>
          <w:rFonts w:ascii="Times New Roman" w:hAnsi="Times New Roman" w:cs="Times New Roman"/>
          <w:sz w:val="24"/>
          <w:szCs w:val="24"/>
        </w:rPr>
        <w:t xml:space="preserve"> коррупционных рисков.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3.1.5.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 xml:space="preserve">Принцип эффективности </w:t>
      </w:r>
      <w:proofErr w:type="spellStart"/>
      <w:r w:rsidRPr="005A5121">
        <w:rPr>
          <w:rFonts w:ascii="Times New Roman" w:hAnsi="Times New Roman" w:cs="Times New Roman"/>
          <w:sz w:val="24"/>
          <w:szCs w:val="24"/>
          <w:u w:val="single"/>
        </w:rPr>
        <w:t>антикоррупционных</w:t>
      </w:r>
      <w:proofErr w:type="spellEnd"/>
      <w:r w:rsidRPr="005A5121">
        <w:rPr>
          <w:rFonts w:ascii="Times New Roman" w:hAnsi="Times New Roman" w:cs="Times New Roman"/>
          <w:sz w:val="24"/>
          <w:szCs w:val="24"/>
          <w:u w:val="single"/>
        </w:rPr>
        <w:t xml:space="preserve"> процедур</w:t>
      </w:r>
      <w:r w:rsidRPr="00CF1ADA">
        <w:rPr>
          <w:rFonts w:ascii="Times New Roman" w:hAnsi="Times New Roman" w:cs="Times New Roman"/>
          <w:sz w:val="24"/>
          <w:szCs w:val="24"/>
        </w:rPr>
        <w:t>.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в учреждении таких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которые имеют низкую стоимость, обеспечивают простоту реализации 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ADA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CF1ADA">
        <w:rPr>
          <w:rFonts w:ascii="Times New Roman" w:hAnsi="Times New Roman" w:cs="Times New Roman"/>
          <w:sz w:val="24"/>
          <w:szCs w:val="24"/>
        </w:rPr>
        <w:t>.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3.1.6.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ответственности и неотвратимости наказания.</w:t>
      </w:r>
      <w:r w:rsidR="005A5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6202" w:rsidRP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ADA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учреждения вне зависимости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от занимаемой должности, стажа работы и иных условий в случае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совершения ими коррупционных правонарушений в связи с исполнением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трудовых обязанностей, а также персональная ответственность </w:t>
      </w:r>
      <w:r w:rsidR="00A778EF">
        <w:rPr>
          <w:rFonts w:ascii="Times New Roman" w:hAnsi="Times New Roman" w:cs="Times New Roman"/>
          <w:sz w:val="24"/>
          <w:szCs w:val="24"/>
        </w:rPr>
        <w:t>администрации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учреждения за реал</w:t>
      </w:r>
      <w:r w:rsidR="005A5121">
        <w:rPr>
          <w:rFonts w:ascii="Times New Roman" w:hAnsi="Times New Roman" w:cs="Times New Roman"/>
          <w:sz w:val="24"/>
          <w:szCs w:val="24"/>
        </w:rPr>
        <w:t xml:space="preserve">изацию внутриорганизационной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политики.</w:t>
      </w:r>
    </w:p>
    <w:p w:rsidR="00B96202" w:rsidRP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3.1.7.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открытости</w:t>
      </w:r>
      <w:r w:rsidR="005A51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принятых в учреждении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стандартах ведения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3.1.8. </w:t>
      </w:r>
      <w:r w:rsidRPr="005A5121">
        <w:rPr>
          <w:rFonts w:ascii="Times New Roman" w:hAnsi="Times New Roman" w:cs="Times New Roman"/>
          <w:sz w:val="24"/>
          <w:szCs w:val="24"/>
          <w:u w:val="single"/>
        </w:rPr>
        <w:t>Принцип постоянного контроля и регулярного мониторинга.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CF1A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F1ADA">
        <w:rPr>
          <w:rFonts w:ascii="Times New Roman" w:hAnsi="Times New Roman" w:cs="Times New Roman"/>
          <w:sz w:val="24"/>
          <w:szCs w:val="24"/>
        </w:rPr>
        <w:t xml:space="preserve"> их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5A5121" w:rsidRDefault="005A512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</w:t>
      </w:r>
      <w:r w:rsidR="00A77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ПОДПАДАЮЩИХ ПОД ЕЕ ДЕЙСТВИЕ</w:t>
      </w:r>
    </w:p>
    <w:p w:rsidR="005A5121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4.1. Основным кругом лиц, попадающих под действие политики,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являются работники учреждения, находящиеся с ним в трудовых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отношениях, вне зависимости от занимаемой должности и выполняемых</w:t>
      </w:r>
      <w:r w:rsidR="005A5121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функций. </w:t>
      </w:r>
    </w:p>
    <w:p w:rsidR="00F836CD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5. ОПРЕДЕЛЕНИЕ ДОЛЖНОСТНЫХ ЛИЦ УЧРЕЖДЕНИЯ,</w:t>
      </w:r>
      <w:r w:rsidR="0088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ОТВЕТСТВЕННЫХ ЗА РЕАЛИЗАЦИЮ</w:t>
      </w:r>
      <w:r w:rsidR="0088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АНТИКОРРУПЦИОННОЙ ПОЛИТИКИ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5.1. В учреждении ответственным за противодействие коррупции,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исходя из установленных задач, специфики деятельности, штатной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численности, организационной структуры, материальных ресурсов является</w:t>
      </w:r>
      <w:r w:rsidR="00A778EF">
        <w:rPr>
          <w:rFonts w:ascii="Times New Roman" w:hAnsi="Times New Roman" w:cs="Times New Roman"/>
          <w:sz w:val="24"/>
          <w:szCs w:val="24"/>
        </w:rPr>
        <w:t xml:space="preserve"> д</w:t>
      </w:r>
      <w:r w:rsidRPr="00CF1ADA">
        <w:rPr>
          <w:rFonts w:ascii="Times New Roman" w:hAnsi="Times New Roman" w:cs="Times New Roman"/>
          <w:sz w:val="24"/>
          <w:szCs w:val="24"/>
        </w:rPr>
        <w:t>иректор.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5.2. Задачи, функции и полномочия директора в сфере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противодействия коррупции определены его должностной инструкцией.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разработку локальных нормативных актов учреждения, направленных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на реализацию мер по предупреждению коррупции (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политики, кодекса этики и служебного поведения работников и т.д.);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проведение контрольных мероприятий, направленных на выявление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 учреждения;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организация проведения оценки коррупционных рисков;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прием и рассмотрение сообщений о случаях склонения работников к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 в интересах или от имени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иной организации, а также о случаях совершения коррупционных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правонарушений работниками, контрагентами учреждения или иными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лицами;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организация обучающих мероприятий по вопросам профилактики и</w:t>
      </w:r>
      <w:r w:rsidR="00A778EF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работников;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оказание содействия уполномоченным представителям контрольно</w:t>
      </w:r>
      <w:r w:rsidR="0088163C">
        <w:rPr>
          <w:rFonts w:ascii="Times New Roman" w:hAnsi="Times New Roman" w:cs="Times New Roman"/>
          <w:sz w:val="24"/>
          <w:szCs w:val="24"/>
        </w:rPr>
        <w:t>-</w:t>
      </w:r>
      <w:r w:rsidRPr="00CF1ADA">
        <w:rPr>
          <w:rFonts w:ascii="Times New Roman" w:hAnsi="Times New Roman" w:cs="Times New Roman"/>
          <w:sz w:val="24"/>
          <w:szCs w:val="24"/>
        </w:rPr>
        <w:t>надзорных</w:t>
      </w:r>
      <w:r w:rsidR="00A778EF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 правоохранительных органов при проведении ими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инспекционных проверок деятельности </w:t>
      </w:r>
      <w:r w:rsidR="00A778EF">
        <w:rPr>
          <w:rFonts w:ascii="Times New Roman" w:hAnsi="Times New Roman" w:cs="Times New Roman"/>
          <w:sz w:val="24"/>
          <w:szCs w:val="24"/>
        </w:rPr>
        <w:t>учреждения</w:t>
      </w:r>
      <w:r w:rsidRPr="00CF1ADA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оказание содействия уполномоченным представителям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или расследованию коррупционных преступлений, включая оперативно</w:t>
      </w:r>
      <w:r w:rsidR="0088163C">
        <w:rPr>
          <w:rFonts w:ascii="Times New Roman" w:hAnsi="Times New Roman" w:cs="Times New Roman"/>
          <w:sz w:val="24"/>
          <w:szCs w:val="24"/>
        </w:rPr>
        <w:t>-</w:t>
      </w:r>
      <w:r w:rsidRPr="00CF1ADA">
        <w:rPr>
          <w:rFonts w:ascii="Times New Roman" w:hAnsi="Times New Roman" w:cs="Times New Roman"/>
          <w:sz w:val="24"/>
          <w:szCs w:val="24"/>
        </w:rPr>
        <w:t>розыскные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• проведение оценки результатов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работы 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подготовка соответствующих </w:t>
      </w:r>
      <w:r w:rsidR="006E179B">
        <w:rPr>
          <w:rFonts w:ascii="Times New Roman" w:hAnsi="Times New Roman" w:cs="Times New Roman"/>
          <w:sz w:val="24"/>
          <w:szCs w:val="24"/>
        </w:rPr>
        <w:t>отчетных материалов учредителю у</w:t>
      </w:r>
      <w:r w:rsidRPr="00CF1ADA">
        <w:rPr>
          <w:rFonts w:ascii="Times New Roman" w:hAnsi="Times New Roman" w:cs="Times New Roman"/>
          <w:sz w:val="24"/>
          <w:szCs w:val="24"/>
        </w:rPr>
        <w:t>чреждения.</w:t>
      </w:r>
    </w:p>
    <w:p w:rsidR="0088163C" w:rsidRDefault="0088163C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6CD" w:rsidRPr="00CF1ADA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6. ОПРЕДЕЛЕНИЕ И ЗАКРЕПЛЕНИЕ ОБЯЗАННОСТЕЙ</w:t>
      </w:r>
      <w:r w:rsidR="0088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РАБОТНИКОВ УЧРЕЖДЕНИЯ, СВЯЗАННЫХ С</w:t>
      </w:r>
      <w:r w:rsidR="0088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ПРЕДУПРЕЖДЕНИЕМ И ПРОТИВОДЕЙСТВИЕМ КОРРУПЦИИ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6.1. Обязанности работников учреждения в связи с предупреждением 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противодействием коррупции являются общими для всех сотрудников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="006E179B">
        <w:rPr>
          <w:rFonts w:ascii="Times New Roman" w:hAnsi="Times New Roman" w:cs="Times New Roman"/>
          <w:sz w:val="24"/>
          <w:szCs w:val="24"/>
        </w:rPr>
        <w:t>у</w:t>
      </w:r>
      <w:r w:rsidRPr="00CF1ADA">
        <w:rPr>
          <w:rFonts w:ascii="Times New Roman" w:hAnsi="Times New Roman" w:cs="Times New Roman"/>
          <w:sz w:val="24"/>
          <w:szCs w:val="24"/>
        </w:rPr>
        <w:t>чреждения.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6.2. Общими обязанностями работников в связи с предупреждением 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противодействием коррупции являются следующие: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lastRenderedPageBreak/>
        <w:t>• воздерживаться от совершения и (или) участия в совершении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учреждения;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воздерживаться от поведения, которое может быть истолковано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окружающими как готовность совершить или участвовать в совершении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коррупционного правонарушения в интересах или от имени учреждения;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незамедли</w:t>
      </w:r>
      <w:r w:rsidR="004002F3">
        <w:rPr>
          <w:rFonts w:ascii="Times New Roman" w:hAnsi="Times New Roman" w:cs="Times New Roman"/>
          <w:sz w:val="24"/>
          <w:szCs w:val="24"/>
        </w:rPr>
        <w:t>тельно информировать директора у</w:t>
      </w:r>
      <w:r w:rsidRPr="00CF1ADA">
        <w:rPr>
          <w:rFonts w:ascii="Times New Roman" w:hAnsi="Times New Roman" w:cs="Times New Roman"/>
          <w:sz w:val="24"/>
          <w:szCs w:val="24"/>
        </w:rPr>
        <w:t>чреждения о случаях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склонения работника к совершению коррупционных правонарушений;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незамедли</w:t>
      </w:r>
      <w:r w:rsidR="004002F3">
        <w:rPr>
          <w:rFonts w:ascii="Times New Roman" w:hAnsi="Times New Roman" w:cs="Times New Roman"/>
          <w:sz w:val="24"/>
          <w:szCs w:val="24"/>
        </w:rPr>
        <w:t>тельно информировать директора у</w:t>
      </w:r>
      <w:r w:rsidRPr="00CF1ADA">
        <w:rPr>
          <w:rFonts w:ascii="Times New Roman" w:hAnsi="Times New Roman" w:cs="Times New Roman"/>
          <w:sz w:val="24"/>
          <w:szCs w:val="24"/>
        </w:rPr>
        <w:t>чреждения о ставшей известной информации о случаях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совершения коррупционных правонарушений другими работниками,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контрагентами учреждения или иными лицами;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неза</w:t>
      </w:r>
      <w:r w:rsidR="004002F3">
        <w:rPr>
          <w:rFonts w:ascii="Times New Roman" w:hAnsi="Times New Roman" w:cs="Times New Roman"/>
          <w:sz w:val="24"/>
          <w:szCs w:val="24"/>
        </w:rPr>
        <w:t>медлительно сообщать директору у</w:t>
      </w:r>
      <w:r w:rsidRPr="00CF1ADA">
        <w:rPr>
          <w:rFonts w:ascii="Times New Roman" w:hAnsi="Times New Roman" w:cs="Times New Roman"/>
          <w:sz w:val="24"/>
          <w:szCs w:val="24"/>
        </w:rPr>
        <w:t>чреждения о возможности возникновения либо возникшем у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работника конфликте интересов.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6.3. В целях обеспечения эффективного исполнения возложенных на</w:t>
      </w:r>
      <w:r w:rsidR="0088163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CF1ADA">
        <w:rPr>
          <w:rFonts w:ascii="Times New Roman" w:hAnsi="Times New Roman" w:cs="Times New Roman"/>
          <w:sz w:val="24"/>
          <w:szCs w:val="24"/>
        </w:rPr>
        <w:t>обязанностей регламентируются процедуры их соблюдения.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6.4. </w:t>
      </w:r>
      <w:r w:rsidR="0088163C" w:rsidRPr="0088163C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="0088163C" w:rsidRPr="0088163C">
        <w:rPr>
          <w:rFonts w:ascii="Times New Roman" w:hAnsi="Times New Roman" w:cs="Times New Roman"/>
          <w:sz w:val="24"/>
          <w:szCs w:val="24"/>
        </w:rPr>
        <w:t>трудовой договор, заключаемый с работником при приёме его на работу в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="004002F3">
        <w:rPr>
          <w:rFonts w:ascii="Times New Roman" w:hAnsi="Times New Roman" w:cs="Times New Roman"/>
          <w:sz w:val="24"/>
          <w:szCs w:val="24"/>
        </w:rPr>
        <w:t>у</w:t>
      </w:r>
      <w:r w:rsidRPr="00CF1ADA">
        <w:rPr>
          <w:rFonts w:ascii="Times New Roman" w:hAnsi="Times New Roman" w:cs="Times New Roman"/>
          <w:sz w:val="24"/>
          <w:szCs w:val="24"/>
        </w:rPr>
        <w:t>чреждение, могут включаться права и обязанности работника 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раб</w:t>
      </w:r>
      <w:r w:rsidR="0088163C">
        <w:rPr>
          <w:rFonts w:ascii="Times New Roman" w:hAnsi="Times New Roman" w:cs="Times New Roman"/>
          <w:sz w:val="24"/>
          <w:szCs w:val="24"/>
        </w:rPr>
        <w:t xml:space="preserve">отодателя, установленные данным </w:t>
      </w:r>
      <w:r w:rsidR="004002F3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Pr="00CF1ADA">
        <w:rPr>
          <w:rFonts w:ascii="Times New Roman" w:hAnsi="Times New Roman" w:cs="Times New Roman"/>
          <w:sz w:val="24"/>
          <w:szCs w:val="24"/>
        </w:rPr>
        <w:t>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6.5. Общие и специальные обязанности рекомендуется включить в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трудовой договор с работником учреждения. При условии закрепления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обязанностей работника в связи с предупреждением и противодействием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коррупции в трудовом договоре работодатель вправе применить к работнику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меры дисциплинарного взыскания, включая увольнение</w:t>
      </w:r>
      <w:r w:rsidR="00D35E7E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CF1ADA">
        <w:rPr>
          <w:rFonts w:ascii="Times New Roman" w:hAnsi="Times New Roman" w:cs="Times New Roman"/>
          <w:sz w:val="24"/>
          <w:szCs w:val="24"/>
        </w:rPr>
        <w:t>наличии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оснований, предусмотренных ТК РФ, за совершения неправомерных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действий, повлекших неисполнение возложенных на него трудовых</w:t>
      </w:r>
      <w:r w:rsidR="0088163C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88163C" w:rsidRDefault="0088163C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6CD" w:rsidRPr="00CF1ADA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ADA">
        <w:rPr>
          <w:rFonts w:ascii="Times New Roman" w:hAnsi="Times New Roman" w:cs="Times New Roman"/>
          <w:b/>
          <w:bCs/>
          <w:sz w:val="24"/>
          <w:szCs w:val="24"/>
        </w:rPr>
        <w:t>7. ОЦЕНКА КОРРУПЦИОННЫХ РИСКОВ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7.1. Целью оценки коррупционных рисков является определение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конкретных процессов и видов деятельности учреждения, при реализации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которых наиболее высока вероятность совершения работниками учреждения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</w:t>
      </w:r>
      <w:r w:rsidR="00D35E7E">
        <w:rPr>
          <w:rFonts w:ascii="Times New Roman" w:hAnsi="Times New Roman" w:cs="Times New Roman"/>
          <w:sz w:val="24"/>
          <w:szCs w:val="24"/>
        </w:rPr>
        <w:t xml:space="preserve">нных </w:t>
      </w:r>
      <w:proofErr w:type="gramStart"/>
      <w:r w:rsidR="00D35E7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D35E7E">
        <w:rPr>
          <w:rFonts w:ascii="Times New Roman" w:hAnsi="Times New Roman" w:cs="Times New Roman"/>
          <w:sz w:val="24"/>
          <w:szCs w:val="24"/>
        </w:rPr>
        <w:t xml:space="preserve"> как в целях </w:t>
      </w:r>
      <w:r w:rsidRPr="00CF1ADA">
        <w:rPr>
          <w:rFonts w:ascii="Times New Roman" w:hAnsi="Times New Roman" w:cs="Times New Roman"/>
          <w:sz w:val="24"/>
          <w:szCs w:val="24"/>
        </w:rPr>
        <w:t>получения личной выгоды, так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и в целях получения выгоды учреждением.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7.2. Оценка коррупционных рисков является важнейшим элементом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политики. Она позволяет обеспечить соответствие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реализуемых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учреждения и рационально использовать ресурсы, направляемые на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проведение работы по профилактике коррупции.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7.3. Оценка коррупционных рисков проводится как на стадии</w:t>
      </w:r>
      <w:r w:rsidR="00D35E7E">
        <w:rPr>
          <w:rFonts w:ascii="Times New Roman" w:hAnsi="Times New Roman" w:cs="Times New Roman"/>
          <w:sz w:val="24"/>
          <w:szCs w:val="24"/>
        </w:rPr>
        <w:t xml:space="preserve"> разработки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политики, так и после ее утверждения на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регулярной основе.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7.4. Порядок проведения оценки коррупционных рисков: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• представить деятельность </w:t>
      </w:r>
      <w:r w:rsidR="004002F3">
        <w:rPr>
          <w:rFonts w:ascii="Times New Roman" w:hAnsi="Times New Roman" w:cs="Times New Roman"/>
          <w:sz w:val="24"/>
          <w:szCs w:val="24"/>
        </w:rPr>
        <w:t>учреждения</w:t>
      </w:r>
      <w:r w:rsidRPr="00CF1ADA">
        <w:rPr>
          <w:rFonts w:ascii="Times New Roman" w:hAnsi="Times New Roman" w:cs="Times New Roman"/>
          <w:sz w:val="24"/>
          <w:szCs w:val="24"/>
        </w:rPr>
        <w:t xml:space="preserve"> в виде отдельных процессов, в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каждом из которых выделить составные элементы (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>);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выделить «критические точки» - для каждого процесса и определить те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элементы (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возникновение коррупционных правонарушений.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 xml:space="preserve">• для каждого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>, реализация которого связана с</w:t>
      </w:r>
      <w:r w:rsidR="00D35E7E">
        <w:rPr>
          <w:rFonts w:ascii="Times New Roman" w:hAnsi="Times New Roman" w:cs="Times New Roman"/>
          <w:sz w:val="24"/>
          <w:szCs w:val="24"/>
        </w:rPr>
        <w:t xml:space="preserve"> коррупционным риском, </w:t>
      </w:r>
      <w:r w:rsidRPr="00CF1ADA">
        <w:rPr>
          <w:rFonts w:ascii="Times New Roman" w:hAnsi="Times New Roman" w:cs="Times New Roman"/>
          <w:sz w:val="24"/>
          <w:szCs w:val="24"/>
        </w:rPr>
        <w:t>составить описание возможных коррупционных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правонарушений, включающее: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получено учреждением или ее отдельными работниками при совершении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«коррупционного правонарушения»;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- должности в учреждении, которые являются «ключевыми» для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D35E7E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правонарушения, </w:t>
      </w:r>
      <w:r w:rsidRPr="00CF1ADA">
        <w:rPr>
          <w:rFonts w:ascii="Times New Roman" w:hAnsi="Times New Roman" w:cs="Times New Roman"/>
          <w:sz w:val="24"/>
          <w:szCs w:val="24"/>
        </w:rPr>
        <w:t>участие каких должностных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лиц учреждения необходимо, чтобы совершение коррупционного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правонарушения стало возможным;</w:t>
      </w:r>
    </w:p>
    <w:p w:rsidR="00B96202" w:rsidRPr="00CF1ADA" w:rsidRDefault="00B96202" w:rsidP="00297B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на основании проведенного анализа подготовить «карту</w:t>
      </w:r>
      <w:r w:rsidR="00D35E7E">
        <w:rPr>
          <w:rFonts w:ascii="Times New Roman" w:hAnsi="Times New Roman" w:cs="Times New Roman"/>
          <w:sz w:val="24"/>
          <w:szCs w:val="24"/>
        </w:rPr>
        <w:t xml:space="preserve"> коррупционных рисков </w:t>
      </w:r>
      <w:r w:rsidRPr="00CF1ADA">
        <w:rPr>
          <w:rFonts w:ascii="Times New Roman" w:hAnsi="Times New Roman" w:cs="Times New Roman"/>
          <w:sz w:val="24"/>
          <w:szCs w:val="24"/>
        </w:rPr>
        <w:t>учреждения» - сводное описание «критических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точек» и возможных коррупционных правонарушений.</w:t>
      </w:r>
    </w:p>
    <w:p w:rsidR="00B96202" w:rsidRPr="00CF1ADA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1ADA">
        <w:rPr>
          <w:rFonts w:ascii="Times New Roman" w:hAnsi="Times New Roman" w:cs="Times New Roman"/>
          <w:sz w:val="24"/>
          <w:szCs w:val="24"/>
        </w:rPr>
        <w:t>• разработать комплекс мер по устранению или минимизации</w:t>
      </w:r>
      <w:r w:rsidR="00D35E7E"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030DA1" w:rsidRPr="00030DA1" w:rsidRDefault="00030DA1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FF0000"/>
          <w:szCs w:val="24"/>
        </w:rPr>
      </w:pPr>
    </w:p>
    <w:p w:rsidR="00F836CD" w:rsidRPr="003C38A2" w:rsidRDefault="00B96202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ОТВЕТСТВЕННОСТЬ СОТРУДНИКОВ ЗА НЕСОБЛЮДЕНИЕ</w:t>
      </w:r>
      <w:r w:rsidR="0040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b/>
          <w:bCs/>
          <w:sz w:val="24"/>
          <w:szCs w:val="24"/>
        </w:rPr>
        <w:t>ТРЕБОВАНИЙ АНТИКОРРУПЦИОННОЙ ПОЛИТИКИ</w:t>
      </w:r>
    </w:p>
    <w:p w:rsidR="00B96202" w:rsidRPr="004002F3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8.1. Своевременное выявление конфликта интересов в деятельности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работников учреждения является одним из ключевых элементов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предотвращения коррупционных правонарушений. При этом следует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учитывать, что конфликт интересов может принимать множество различных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форм.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96202" w:rsidRPr="003C38A2">
        <w:rPr>
          <w:rFonts w:ascii="Times New Roman" w:hAnsi="Times New Roman" w:cs="Times New Roman"/>
          <w:sz w:val="24"/>
          <w:szCs w:val="24"/>
        </w:rPr>
        <w:t>. В основу работы по управлению конфликтом интересов в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учреждении могут быть положены следующие принципы: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обязательность раскрытия сведений о реальном или потенциальном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конфликте интересов;</w:t>
      </w:r>
    </w:p>
    <w:p w:rsidR="00D35E7E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• индивидуальное рассмотрение и оценка </w:t>
      </w:r>
      <w:proofErr w:type="spellStart"/>
      <w:r w:rsidRPr="003C38A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3C38A2">
        <w:rPr>
          <w:rFonts w:ascii="Times New Roman" w:hAnsi="Times New Roman" w:cs="Times New Roman"/>
          <w:sz w:val="24"/>
          <w:szCs w:val="24"/>
        </w:rPr>
        <w:t xml:space="preserve"> рисков для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учреждения при выявлении каждого конфликта интересов и его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урегулирование;</w:t>
      </w:r>
    </w:p>
    <w:p w:rsidR="00B96202" w:rsidRPr="003C38A2" w:rsidRDefault="00D35E7E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•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</w:t>
      </w:r>
      <w:r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интересов и процесса его урегулирования;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соблюдение баланса интересов учреждения и работника при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защита работника от преследования в связи с сообщением о конфликте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интересов, который был своевременно раскрыт работником и урегулирован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(предотвращен) учреждением.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B96202" w:rsidRPr="003C38A2">
        <w:rPr>
          <w:rFonts w:ascii="Times New Roman" w:hAnsi="Times New Roman" w:cs="Times New Roman"/>
          <w:sz w:val="24"/>
          <w:szCs w:val="24"/>
        </w:rPr>
        <w:t>. Обязанности работников в связи с раскрытием и урегулированием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B96202" w:rsidRPr="003C38A2" w:rsidRDefault="00D35E7E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 - </w:t>
      </w:r>
      <w:r w:rsidR="00B96202" w:rsidRPr="003C38A2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</w:t>
      </w:r>
      <w:r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трудовых обязанностей руководствоваться интересами учреждения — без</w:t>
      </w:r>
      <w:r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учета своих личных интересов, интересов своих родственников и друзей;</w:t>
      </w:r>
    </w:p>
    <w:p w:rsidR="00B96202" w:rsidRPr="003C38A2" w:rsidRDefault="00D35E7E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 - </w:t>
      </w:r>
      <w:r w:rsidR="00B96202" w:rsidRPr="003C38A2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</w:t>
      </w:r>
      <w:r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B96202" w:rsidRPr="003C38A2" w:rsidRDefault="00D35E7E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 - </w:t>
      </w:r>
      <w:r w:rsidR="00B96202" w:rsidRPr="003C38A2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</w:t>
      </w:r>
      <w:r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интересов;</w:t>
      </w:r>
    </w:p>
    <w:p w:rsidR="00B96202" w:rsidRPr="003C38A2" w:rsidRDefault="00D35E7E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 - </w:t>
      </w:r>
      <w:r w:rsidR="00B96202" w:rsidRPr="003C38A2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B96202" w:rsidRPr="003C38A2">
        <w:rPr>
          <w:rFonts w:ascii="Times New Roman" w:hAnsi="Times New Roman" w:cs="Times New Roman"/>
          <w:sz w:val="24"/>
          <w:szCs w:val="24"/>
        </w:rPr>
        <w:t>. В учреждении возможно установление различных видов раскрытия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интересов, в том числе: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раскрытие сведений о конфликте интересов при приеме на работу;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раскрытие сведений о конфликте интересов при назначении на новую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должность;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разовое раскрытие сведений по мере возникновения ситуаций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B96202" w:rsidRPr="003C38A2">
        <w:rPr>
          <w:rFonts w:ascii="Times New Roman" w:hAnsi="Times New Roman" w:cs="Times New Roman"/>
          <w:sz w:val="24"/>
          <w:szCs w:val="24"/>
        </w:rPr>
        <w:t>. Раскрытие сведений о конфликте интересов желательно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осуществлять в письменном виде. Может быть допустимым первоначальное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раскрытие конфликта интересов в устной форме с последующей фиксацией в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письменном виде.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B96202" w:rsidRPr="003C38A2">
        <w:rPr>
          <w:rFonts w:ascii="Times New Roman" w:hAnsi="Times New Roman" w:cs="Times New Roman"/>
          <w:sz w:val="24"/>
          <w:szCs w:val="24"/>
        </w:rPr>
        <w:t>. Учреждение берёт на себя обязательство конфиденциального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рассмотрения представленных сведений и урегулирования конфликта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интересов.</w:t>
      </w:r>
    </w:p>
    <w:p w:rsidR="00B96202" w:rsidRPr="003C38A2" w:rsidRDefault="004002F3" w:rsidP="006759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96202" w:rsidRPr="003C38A2">
        <w:rPr>
          <w:rFonts w:ascii="Times New Roman" w:hAnsi="Times New Roman" w:cs="Times New Roman"/>
          <w:sz w:val="24"/>
          <w:szCs w:val="24"/>
        </w:rPr>
        <w:t>. Поступившая информация должна быть тщательно проверена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уполномоченным на это должностным лицом с целью оценки серьезности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возникающих для учреждения рисков и выбора наиболее подходящей формы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урегулирования конфликта интересов. Следует иметь в виду, что в итоге этой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у</w:t>
      </w:r>
      <w:r w:rsidR="00B96202" w:rsidRPr="003C38A2">
        <w:rPr>
          <w:rFonts w:ascii="Times New Roman" w:hAnsi="Times New Roman" w:cs="Times New Roman"/>
          <w:sz w:val="24"/>
          <w:szCs w:val="24"/>
        </w:rPr>
        <w:t>чреждение может придти к выводу, что ситуация, сведения о</w:t>
      </w:r>
      <w:r w:rsidR="006759AA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которой были представлены работником, не является конфликтом интересов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и, как следствие, не нуждается в специальных способах урегулирования.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Учреждение также может придти к выводу, что конфликт интересов имеет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место, и </w:t>
      </w:r>
      <w:r w:rsidRPr="003C38A2">
        <w:rPr>
          <w:rFonts w:ascii="Times New Roman" w:hAnsi="Times New Roman" w:cs="Times New Roman"/>
          <w:sz w:val="24"/>
          <w:szCs w:val="24"/>
        </w:rPr>
        <w:t>использовать различные способы его разрешения, в том числе: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ограничение доступа работника к конкретной информации, которая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может затрагивать личные интересы работника;</w:t>
      </w:r>
    </w:p>
    <w:p w:rsidR="00D35E7E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добровольный отказ работника у</w:t>
      </w:r>
      <w:r w:rsidR="00B96202" w:rsidRPr="003C38A2">
        <w:rPr>
          <w:rFonts w:ascii="Times New Roman" w:hAnsi="Times New Roman" w:cs="Times New Roman"/>
          <w:sz w:val="24"/>
          <w:szCs w:val="24"/>
        </w:rPr>
        <w:t>чреждения или его отстранение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(постоянное или временное) от участия в обсуждении и процессе принятия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решений по вопросам, которые находятся или могут оказаться под влиянием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D35E7E" w:rsidRPr="003C38A2" w:rsidRDefault="00D35E7E" w:rsidP="00297B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 • пересмотр и изменение функциональных обязанностей работника;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временное отстранение работника от должности, если его личные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интересы входят в противоречие с функциональными обязанностями;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перевод работника на должность, предусматривающую выполнение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функциональных обязанностей, не связанных с конфликтом интересов;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lastRenderedPageBreak/>
        <w:t>• передача работником принадлежащего ему имущества, являющегося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основой возникновения конфликта интересов, в доверительное управление;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отказ работника от своего личного интереса, порождающего конфликт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с интересами учреждения;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увольнение работника из учреждения по инициативе работника;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увольнение работника по инициативе работодателя за совершение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дисциплинарного проступка, то есть за неисполнение или ненадлежащее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исполнение работником по его вине возложенных на него трудовых</w:t>
      </w:r>
      <w:r w:rsidR="00D35E7E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B96202" w:rsidRPr="003C38A2">
        <w:rPr>
          <w:rFonts w:ascii="Times New Roman" w:hAnsi="Times New Roman" w:cs="Times New Roman"/>
          <w:sz w:val="24"/>
          <w:szCs w:val="24"/>
        </w:rPr>
        <w:t>. Приведенный перечень способов разрешения конфликта интересов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не является исчерпывающим. В каждом конкретном случае по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договоренности учреждения и работника, раскрывшего сведения о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конфликте интересов, могут быть найдены иные формы его урегулирования.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B96202" w:rsidRPr="003C38A2">
        <w:rPr>
          <w:rFonts w:ascii="Times New Roman" w:hAnsi="Times New Roman" w:cs="Times New Roman"/>
          <w:sz w:val="24"/>
          <w:szCs w:val="24"/>
        </w:rPr>
        <w:t>. При разрешении имеющегося конфликта интересов следует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выбрать наиболее «мягкую» меру урегулирования из возможных с учетом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существующих обстоятельств. Более жесткие меры следует использовать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только в слу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чае, когда это вызвано реальной </w:t>
      </w:r>
      <w:r w:rsidR="00B96202" w:rsidRPr="003C38A2">
        <w:rPr>
          <w:rFonts w:ascii="Times New Roman" w:hAnsi="Times New Roman" w:cs="Times New Roman"/>
          <w:sz w:val="24"/>
          <w:szCs w:val="24"/>
        </w:rPr>
        <w:t>необходимостью или в случае,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если более «мягкие» меры оказались недостаточно эффективными. При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принятии решения о выборе конкретного метода разрешения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интересов важно учитывать значимость личного интереса работника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вероятность того, что этот личный интерес будет реализован в ущерб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интересам учреждения.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B96202" w:rsidRPr="003C38A2">
        <w:rPr>
          <w:rFonts w:ascii="Times New Roman" w:hAnsi="Times New Roman" w:cs="Times New Roman"/>
          <w:sz w:val="24"/>
          <w:szCs w:val="24"/>
        </w:rPr>
        <w:t>. Ответственными за прием сведений о возникающих (имеющихся)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конфликтах интересов являются </w:t>
      </w:r>
      <w:r w:rsidR="00B96202" w:rsidRPr="003C38A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и его заместители</w:t>
      </w:r>
      <w:r w:rsidR="00B96202" w:rsidRPr="003C38A2">
        <w:rPr>
          <w:rFonts w:ascii="Times New Roman" w:hAnsi="Times New Roman" w:cs="Times New Roman"/>
          <w:sz w:val="24"/>
          <w:szCs w:val="24"/>
        </w:rPr>
        <w:t>. Рассмотрение полученной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информации целесообразно проводить коллегиально.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В у</w:t>
      </w:r>
      <w:r w:rsidR="00B96202" w:rsidRPr="003C38A2">
        <w:rPr>
          <w:rFonts w:ascii="Times New Roman" w:hAnsi="Times New Roman" w:cs="Times New Roman"/>
          <w:sz w:val="24"/>
          <w:szCs w:val="24"/>
        </w:rPr>
        <w:t xml:space="preserve">чреждении следует проводить </w:t>
      </w:r>
      <w:proofErr w:type="gramStart"/>
      <w:r w:rsidR="00B96202" w:rsidRPr="003C38A2">
        <w:rPr>
          <w:rFonts w:ascii="Times New Roman" w:hAnsi="Times New Roman" w:cs="Times New Roman"/>
          <w:sz w:val="24"/>
          <w:szCs w:val="24"/>
        </w:rPr>
        <w:t>обучение работников по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B96202" w:rsidRPr="003C38A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противодействию коррупции. Цели и задачи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обучения определяют тематику и форму занятий. Обучение проводится по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следующей тематике:</w:t>
      </w:r>
    </w:p>
    <w:p w:rsidR="00B96202" w:rsidRPr="003C38A2" w:rsidRDefault="004002F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(теоретическая);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юридическая ответственность за совершение коррупционных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ознакомление с требованиями законодательства и внутренними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документами учреждения по вопросам противодействия коррупции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порядком их применения в деятельности учреждения (</w:t>
      </w:r>
      <w:proofErr w:type="gramStart"/>
      <w:r w:rsidRPr="003C38A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C38A2">
        <w:rPr>
          <w:rFonts w:ascii="Times New Roman" w:hAnsi="Times New Roman" w:cs="Times New Roman"/>
          <w:sz w:val="24"/>
          <w:szCs w:val="24"/>
        </w:rPr>
        <w:t>);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выявление и разрешение конфликта интересов при выполнении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трудовых обязанностей (</w:t>
      </w:r>
      <w:proofErr w:type="gramStart"/>
      <w:r w:rsidRPr="003C38A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C38A2">
        <w:rPr>
          <w:rFonts w:ascii="Times New Roman" w:hAnsi="Times New Roman" w:cs="Times New Roman"/>
          <w:sz w:val="24"/>
          <w:szCs w:val="24"/>
        </w:rPr>
        <w:t>);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поведение в ситуациях коррупционного риска, в частности в случаях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вымогательства взятки со стороны должностных лиц государственных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муниципальных, иных организаций;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взаимодействие с правоохранительными органами по вопросам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профилактики и </w:t>
      </w:r>
      <w:r w:rsidRPr="003C38A2">
        <w:rPr>
          <w:rFonts w:ascii="Times New Roman" w:hAnsi="Times New Roman" w:cs="Times New Roman"/>
          <w:sz w:val="24"/>
          <w:szCs w:val="24"/>
        </w:rPr>
        <w:t>противодействия коррупции (</w:t>
      </w:r>
      <w:proofErr w:type="gramStart"/>
      <w:r w:rsidRPr="003C38A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C38A2">
        <w:rPr>
          <w:rFonts w:ascii="Times New Roman" w:hAnsi="Times New Roman" w:cs="Times New Roman"/>
          <w:sz w:val="24"/>
          <w:szCs w:val="24"/>
        </w:rPr>
        <w:t>).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C38A2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3C38A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непосредственно после приема на работу;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обучение при назначении работника на иную, более высокую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должность, предполагающую исполнение обязанностей, связанных с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предупреждением и противодействием коррупции;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периодическое обучение работников учреждения с целью поддержания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их знаний и </w:t>
      </w:r>
      <w:r w:rsidRPr="003C38A2">
        <w:rPr>
          <w:rFonts w:ascii="Times New Roman" w:hAnsi="Times New Roman" w:cs="Times New Roman"/>
          <w:sz w:val="24"/>
          <w:szCs w:val="24"/>
        </w:rPr>
        <w:t>навыков в сфере противодействия коррупции на должном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уровне;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дополнительное обучение в случае выявления провалов в реализации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A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C38A2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недостаточность знаний и навыков работников в сфере противодействия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коррупции.</w:t>
      </w:r>
    </w:p>
    <w:p w:rsidR="00B96202" w:rsidRPr="003C38A2" w:rsidRDefault="005D534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B96202" w:rsidRPr="003C38A2">
        <w:rPr>
          <w:rFonts w:ascii="Times New Roman" w:hAnsi="Times New Roman" w:cs="Times New Roman"/>
          <w:sz w:val="24"/>
          <w:szCs w:val="24"/>
        </w:rPr>
        <w:t>. Консультирование по вопросам противодействия коррупции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осуществляется в индивидуальном порядке.</w:t>
      </w:r>
    </w:p>
    <w:p w:rsidR="00B96202" w:rsidRPr="003C38A2" w:rsidRDefault="005D5343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="00B96202" w:rsidRPr="003C38A2">
        <w:rPr>
          <w:rFonts w:ascii="Times New Roman" w:hAnsi="Times New Roman" w:cs="Times New Roman"/>
          <w:sz w:val="24"/>
          <w:szCs w:val="24"/>
        </w:rPr>
        <w:t>. Система внутреннего контроля и аудита учреждения может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способствовать профилактике и выявлению коррупционных правонарушений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 деятельности учреждения. При этом наибольший интерес представляет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реализация таких задач системы внутреннего контроля и аудита, как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обеспечение надежности и достоверности финансовой (бухгалтерской)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отчетности учреждения и обеспечение соответствия деятельности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учреждения требованиям нормативных правовых актов и локальных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B96202" w:rsidRPr="003C38A2">
        <w:rPr>
          <w:rFonts w:ascii="Times New Roman" w:hAnsi="Times New Roman" w:cs="Times New Roman"/>
          <w:sz w:val="24"/>
          <w:szCs w:val="24"/>
        </w:rPr>
        <w:lastRenderedPageBreak/>
        <w:t>учреждения. Для этого система внутреннего контроля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 xml:space="preserve">аудита должна учитывать требования </w:t>
      </w:r>
      <w:proofErr w:type="spellStart"/>
      <w:r w:rsidR="00B96202" w:rsidRPr="003C38A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96202" w:rsidRPr="003C38A2">
        <w:rPr>
          <w:rFonts w:ascii="Times New Roman" w:hAnsi="Times New Roman" w:cs="Times New Roman"/>
          <w:sz w:val="24"/>
          <w:szCs w:val="24"/>
        </w:rPr>
        <w:t xml:space="preserve"> политики,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реализуемой учреждением, в том числе: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проверка соблюдения различных организационных процедур и правил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деятельности, которые значимы с точки зрения работы по профилактике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предупреждению коррупции;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контроль документирования операций хозяйственной деятельности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учреждения;</w:t>
      </w:r>
    </w:p>
    <w:p w:rsidR="00B96202" w:rsidRPr="003C38A2" w:rsidRDefault="00B96202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 проверка экономической обоснованности осуществляемых операций в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Pr="003C38A2">
        <w:rPr>
          <w:rFonts w:ascii="Times New Roman" w:hAnsi="Times New Roman" w:cs="Times New Roman"/>
          <w:sz w:val="24"/>
          <w:szCs w:val="24"/>
        </w:rPr>
        <w:t>сферах коррупционного риска.</w:t>
      </w:r>
    </w:p>
    <w:p w:rsidR="00297B0F" w:rsidRDefault="005D5343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B96202" w:rsidRPr="003C38A2">
        <w:rPr>
          <w:rFonts w:ascii="Times New Roman" w:hAnsi="Times New Roman" w:cs="Times New Roman"/>
          <w:sz w:val="24"/>
          <w:szCs w:val="24"/>
        </w:rPr>
        <w:t>. Контроль документирования операций хозяйственной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202" w:rsidRPr="003C38A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96202" w:rsidRPr="003C38A2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(бухгалтерской) отчетности учреждения и направлен на предупреждение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выявление соответствующих нарушений: составления неофициальной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отчетности, использования поддельных документов, записи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несуществующих расходов, отсутствия первичных учетных документов,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исправлений в документах и отчетности, уничтожения документов и</w:t>
      </w:r>
      <w:r w:rsidR="00030DA1" w:rsidRPr="003C38A2">
        <w:rPr>
          <w:rFonts w:ascii="Times New Roman" w:hAnsi="Times New Roman" w:cs="Times New Roman"/>
          <w:sz w:val="24"/>
          <w:szCs w:val="24"/>
        </w:rPr>
        <w:t xml:space="preserve"> </w:t>
      </w:r>
      <w:r w:rsidR="00B96202" w:rsidRPr="003C38A2">
        <w:rPr>
          <w:rFonts w:ascii="Times New Roman" w:hAnsi="Times New Roman" w:cs="Times New Roman"/>
          <w:sz w:val="24"/>
          <w:szCs w:val="24"/>
        </w:rPr>
        <w:t>отчетности ранее установленного срока и т.д.</w:t>
      </w:r>
    </w:p>
    <w:p w:rsidR="00297B0F" w:rsidRDefault="00297B0F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7B0F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343" w:rsidRPr="00297B0F">
        <w:rPr>
          <w:rFonts w:ascii="Times New Roman" w:hAnsi="Times New Roman" w:cs="Times New Roman"/>
          <w:b/>
          <w:sz w:val="24"/>
          <w:szCs w:val="24"/>
        </w:rPr>
        <w:t>. СОТРУДНИЧЕСТВО С ПРАВООХРАНИТЕЛЬНЫМИ ОРГАНАМИ В СФЕРЕ ПРОТИВОДЕЙСТВИЯ КОРРУПЦИИ.</w:t>
      </w:r>
      <w:r w:rsidR="005D5343" w:rsidRPr="00297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B0F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97B0F" w:rsidRPr="00297B0F">
        <w:rPr>
          <w:rFonts w:ascii="Times New Roman" w:hAnsi="Times New Roman" w:cs="Times New Roman"/>
          <w:bCs/>
          <w:sz w:val="24"/>
          <w:szCs w:val="24"/>
        </w:rPr>
        <w:t>.1.</w:t>
      </w:r>
      <w:r w:rsidR="00297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343" w:rsidRPr="00297B0F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297B0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5D5343" w:rsidRPr="00297B0F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="005D5343" w:rsidRPr="00297B0F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="005D5343" w:rsidRPr="00297B0F">
        <w:rPr>
          <w:rFonts w:ascii="Times New Roman" w:hAnsi="Times New Roman" w:cs="Times New Roman"/>
          <w:sz w:val="24"/>
          <w:szCs w:val="24"/>
        </w:rPr>
        <w:t xml:space="preserve"> стандартам поведения.   </w:t>
      </w:r>
    </w:p>
    <w:p w:rsidR="00297B0F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B0F">
        <w:rPr>
          <w:rFonts w:ascii="Times New Roman" w:hAnsi="Times New Roman" w:cs="Times New Roman"/>
          <w:sz w:val="24"/>
          <w:szCs w:val="24"/>
        </w:rPr>
        <w:t>.2 Учреждение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297B0F">
        <w:rPr>
          <w:rFonts w:ascii="Times New Roman" w:hAnsi="Times New Roman" w:cs="Times New Roman"/>
          <w:sz w:val="24"/>
          <w:szCs w:val="24"/>
        </w:rPr>
        <w:t>учреждению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297B0F">
        <w:rPr>
          <w:rFonts w:ascii="Times New Roman" w:hAnsi="Times New Roman" w:cs="Times New Roman"/>
          <w:sz w:val="24"/>
          <w:szCs w:val="24"/>
        </w:rPr>
        <w:t>учреждения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297B0F">
        <w:rPr>
          <w:rFonts w:ascii="Times New Roman" w:hAnsi="Times New Roman" w:cs="Times New Roman"/>
          <w:sz w:val="24"/>
          <w:szCs w:val="24"/>
        </w:rPr>
        <w:t>учреждению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,   закреплена за </w:t>
      </w:r>
      <w:r w:rsidR="00297B0F">
        <w:rPr>
          <w:rFonts w:ascii="Times New Roman" w:hAnsi="Times New Roman" w:cs="Times New Roman"/>
          <w:sz w:val="24"/>
          <w:szCs w:val="24"/>
        </w:rPr>
        <w:t>директором.</w:t>
      </w:r>
    </w:p>
    <w:p w:rsidR="00297B0F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B0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297B0F">
        <w:rPr>
          <w:rFonts w:ascii="Times New Roman" w:hAnsi="Times New Roman" w:cs="Times New Roman"/>
          <w:sz w:val="24"/>
          <w:szCs w:val="24"/>
        </w:rPr>
        <w:t>Учреждение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D5343" w:rsidRPr="00297B0F" w:rsidRDefault="00F836CD" w:rsidP="00F83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343" w:rsidRPr="0029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7B0F" w:rsidRPr="00297B0F">
        <w:rPr>
          <w:rFonts w:ascii="Times New Roman" w:hAnsi="Times New Roman" w:cs="Times New Roman"/>
          <w:sz w:val="24"/>
          <w:szCs w:val="24"/>
        </w:rPr>
        <w:t xml:space="preserve">.4. </w:t>
      </w:r>
      <w:r w:rsidR="005D5343" w:rsidRPr="00297B0F">
        <w:rPr>
          <w:rFonts w:ascii="Times New Roman" w:hAnsi="Times New Roman" w:cs="Times New Roman"/>
          <w:sz w:val="24"/>
          <w:szCs w:val="24"/>
        </w:rPr>
        <w:t>Формы сотрудничества с правоохранительными органами</w:t>
      </w:r>
      <w:r w:rsidR="00297B0F">
        <w:rPr>
          <w:rFonts w:ascii="Times New Roman" w:hAnsi="Times New Roman" w:cs="Times New Roman"/>
          <w:sz w:val="24"/>
          <w:szCs w:val="24"/>
        </w:rPr>
        <w:t>:</w:t>
      </w:r>
    </w:p>
    <w:p w:rsidR="005D5343" w:rsidRPr="00297B0F" w:rsidRDefault="00297B0F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43" w:rsidRPr="00297B0F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D5343" w:rsidRPr="00297B0F" w:rsidRDefault="00297B0F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8A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343" w:rsidRPr="00297B0F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D5343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B0F">
        <w:rPr>
          <w:rFonts w:ascii="Times New Roman" w:hAnsi="Times New Roman" w:cs="Times New Roman"/>
          <w:sz w:val="24"/>
          <w:szCs w:val="24"/>
        </w:rPr>
        <w:t>.5. Администрация учреждения</w:t>
      </w:r>
      <w:r w:rsidR="005D5343" w:rsidRPr="00297B0F">
        <w:rPr>
          <w:rFonts w:ascii="Times New Roman" w:hAnsi="Times New Roman" w:cs="Times New Roman"/>
          <w:sz w:val="24"/>
          <w:szCs w:val="24"/>
        </w:rPr>
        <w:t xml:space="preserve"> и ее сотрудники   должны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5D5343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B0F">
        <w:rPr>
          <w:rFonts w:ascii="Times New Roman" w:hAnsi="Times New Roman" w:cs="Times New Roman"/>
          <w:sz w:val="24"/>
          <w:szCs w:val="24"/>
        </w:rPr>
        <w:t>.6. Администрация учреждения</w:t>
      </w:r>
      <w:r w:rsidR="005D5343" w:rsidRPr="00297B0F">
        <w:rPr>
          <w:rFonts w:ascii="Times New Roman" w:hAnsi="Times New Roman" w:cs="Times New Roman"/>
          <w:sz w:val="24"/>
          <w:szCs w:val="24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836CD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6CD" w:rsidRPr="00CF1ADA" w:rsidRDefault="00F836CD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ПОРЯДОК ПЕРЕСМОТРА И ВНЕСЕНИЯ ИЗМЕНЕНИЙ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b/>
          <w:bCs/>
          <w:sz w:val="24"/>
          <w:szCs w:val="24"/>
        </w:rPr>
        <w:t>АНТИКОРРУПЦИОННУЮ ПОЛИТИКУ УЧРЕЖДЕНИЯ</w:t>
      </w:r>
    </w:p>
    <w:p w:rsidR="00F836CD" w:rsidRDefault="00F836CD" w:rsidP="00F836C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1ADA">
        <w:rPr>
          <w:rFonts w:ascii="Times New Roman" w:hAnsi="Times New Roman" w:cs="Times New Roman"/>
          <w:sz w:val="24"/>
          <w:szCs w:val="24"/>
        </w:rPr>
        <w:t>.1. Данный локальный нормативный акт может быть пересмотрен,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него могут быть внесены изменения в случае изменения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 xml:space="preserve">РФ. Конкретизация отдельных аспектов </w:t>
      </w:r>
      <w:proofErr w:type="spellStart"/>
      <w:r w:rsidRPr="00CF1A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1ADA">
        <w:rPr>
          <w:rFonts w:ascii="Times New Roman" w:hAnsi="Times New Roman" w:cs="Times New Roman"/>
          <w:sz w:val="24"/>
          <w:szCs w:val="24"/>
        </w:rPr>
        <w:t xml:space="preserve"> политики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ADA">
        <w:rPr>
          <w:rFonts w:ascii="Times New Roman" w:hAnsi="Times New Roman" w:cs="Times New Roman"/>
          <w:sz w:val="24"/>
          <w:szCs w:val="24"/>
        </w:rPr>
        <w:t>осуществляться путем разработки дополнений и приложений к данному 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6CD" w:rsidRPr="00297B0F" w:rsidRDefault="00F836CD" w:rsidP="00297B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6202" w:rsidRPr="00CF1ADA" w:rsidRDefault="00297B0F" w:rsidP="00EA25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96202" w:rsidRPr="00CF1ADA" w:rsidSect="00EA25BD">
      <w:pgSz w:w="11906" w:h="16838"/>
      <w:pgMar w:top="426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202"/>
    <w:rsid w:val="00030DA1"/>
    <w:rsid w:val="000E0997"/>
    <w:rsid w:val="001E1760"/>
    <w:rsid w:val="00220A8D"/>
    <w:rsid w:val="00297B0F"/>
    <w:rsid w:val="00342061"/>
    <w:rsid w:val="00355A06"/>
    <w:rsid w:val="003C38A2"/>
    <w:rsid w:val="003D42C5"/>
    <w:rsid w:val="003D5360"/>
    <w:rsid w:val="004002F3"/>
    <w:rsid w:val="00543A01"/>
    <w:rsid w:val="005A5121"/>
    <w:rsid w:val="005C6F43"/>
    <w:rsid w:val="005D5343"/>
    <w:rsid w:val="00622B6A"/>
    <w:rsid w:val="0065596E"/>
    <w:rsid w:val="006759AA"/>
    <w:rsid w:val="006E179B"/>
    <w:rsid w:val="00715B5C"/>
    <w:rsid w:val="00833A62"/>
    <w:rsid w:val="00851327"/>
    <w:rsid w:val="00856569"/>
    <w:rsid w:val="0088163C"/>
    <w:rsid w:val="008E5492"/>
    <w:rsid w:val="009C558C"/>
    <w:rsid w:val="00A22669"/>
    <w:rsid w:val="00A31E7C"/>
    <w:rsid w:val="00A56C9A"/>
    <w:rsid w:val="00A778EF"/>
    <w:rsid w:val="00AD7F4D"/>
    <w:rsid w:val="00B0085E"/>
    <w:rsid w:val="00B96202"/>
    <w:rsid w:val="00BB67ED"/>
    <w:rsid w:val="00C007BC"/>
    <w:rsid w:val="00CF1ADA"/>
    <w:rsid w:val="00D2151D"/>
    <w:rsid w:val="00D35E7E"/>
    <w:rsid w:val="00E63C75"/>
    <w:rsid w:val="00E93C3C"/>
    <w:rsid w:val="00EA25BD"/>
    <w:rsid w:val="00F66973"/>
    <w:rsid w:val="00F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9"/>
  </w:style>
  <w:style w:type="paragraph" w:styleId="2">
    <w:name w:val="heading 2"/>
    <w:basedOn w:val="a"/>
    <w:next w:val="a"/>
    <w:link w:val="20"/>
    <w:uiPriority w:val="99"/>
    <w:qFormat/>
    <w:rsid w:val="00622B6A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2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22B6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2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1E1760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1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Hekut</dc:creator>
  <cp:keywords/>
  <dc:description/>
  <cp:lastModifiedBy>Директор</cp:lastModifiedBy>
  <cp:revision>16</cp:revision>
  <dcterms:created xsi:type="dcterms:W3CDTF">2014-11-08T10:56:00Z</dcterms:created>
  <dcterms:modified xsi:type="dcterms:W3CDTF">2014-12-11T13:15:00Z</dcterms:modified>
</cp:coreProperties>
</file>