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13" w:rsidRPr="00666F86" w:rsidRDefault="00B73C13" w:rsidP="00B73C13">
      <w:pPr>
        <w:jc w:val="center"/>
        <w:rPr>
          <w:sz w:val="28"/>
          <w:szCs w:val="28"/>
        </w:rPr>
      </w:pPr>
      <w:r w:rsidRPr="00666F86">
        <w:rPr>
          <w:sz w:val="28"/>
          <w:szCs w:val="28"/>
        </w:rPr>
        <w:t xml:space="preserve">ОТДЕЛ ОБРАЗОВАНИЯ АДМИНИСТРАЦИИ АНДРОПОВСКОГО </w:t>
      </w:r>
    </w:p>
    <w:p w:rsidR="00B73C13" w:rsidRPr="00666F86" w:rsidRDefault="00B73C13" w:rsidP="00B73C13">
      <w:pPr>
        <w:jc w:val="center"/>
        <w:rPr>
          <w:sz w:val="28"/>
          <w:szCs w:val="28"/>
        </w:rPr>
      </w:pPr>
      <w:r w:rsidRPr="00666F86">
        <w:rPr>
          <w:sz w:val="28"/>
          <w:szCs w:val="28"/>
        </w:rPr>
        <w:t xml:space="preserve">       МУНИЦИПАЛЬНОГО РАЙОНА</w:t>
      </w:r>
    </w:p>
    <w:p w:rsidR="00B73C13" w:rsidRPr="00666F86" w:rsidRDefault="00B73C13" w:rsidP="00B73C13">
      <w:pPr>
        <w:jc w:val="center"/>
        <w:rPr>
          <w:sz w:val="28"/>
          <w:szCs w:val="28"/>
        </w:rPr>
      </w:pPr>
    </w:p>
    <w:p w:rsidR="00B73C13" w:rsidRPr="00666F86" w:rsidRDefault="006407F5" w:rsidP="00B73C13">
      <w:pPr>
        <w:rPr>
          <w:sz w:val="28"/>
          <w:szCs w:val="28"/>
        </w:rPr>
      </w:pPr>
      <w:r>
        <w:rPr>
          <w:sz w:val="28"/>
          <w:szCs w:val="28"/>
        </w:rPr>
        <w:t>о</w:t>
      </w:r>
      <w:r w:rsidR="00B73C13" w:rsidRPr="00666F86">
        <w:rPr>
          <w:sz w:val="28"/>
          <w:szCs w:val="28"/>
        </w:rPr>
        <w:t xml:space="preserve">т  </w:t>
      </w:r>
      <w:r w:rsidR="00FD486C">
        <w:rPr>
          <w:sz w:val="28"/>
          <w:szCs w:val="28"/>
        </w:rPr>
        <w:t xml:space="preserve"> 08  сентября </w:t>
      </w:r>
      <w:r w:rsidR="00B73C13" w:rsidRPr="00666F86">
        <w:rPr>
          <w:sz w:val="28"/>
          <w:szCs w:val="28"/>
        </w:rPr>
        <w:t xml:space="preserve"> 201</w:t>
      </w:r>
      <w:r w:rsidR="008022C3">
        <w:rPr>
          <w:sz w:val="28"/>
          <w:szCs w:val="28"/>
        </w:rPr>
        <w:t>6</w:t>
      </w:r>
      <w:r w:rsidR="00B73C13" w:rsidRPr="00666F86">
        <w:rPr>
          <w:sz w:val="28"/>
          <w:szCs w:val="28"/>
        </w:rPr>
        <w:t xml:space="preserve"> года             ПРИКАЗ № </w:t>
      </w:r>
      <w:r w:rsidR="008022C3">
        <w:rPr>
          <w:sz w:val="28"/>
          <w:szCs w:val="28"/>
        </w:rPr>
        <w:t>598</w:t>
      </w:r>
      <w:r w:rsidR="00B73C13">
        <w:rPr>
          <w:sz w:val="28"/>
          <w:szCs w:val="28"/>
        </w:rPr>
        <w:t xml:space="preserve"> -</w:t>
      </w:r>
      <w:proofErr w:type="spellStart"/>
      <w:proofErr w:type="gramStart"/>
      <w:r w:rsidR="00B73C13">
        <w:rPr>
          <w:sz w:val="28"/>
          <w:szCs w:val="28"/>
        </w:rPr>
        <w:t>пр</w:t>
      </w:r>
      <w:proofErr w:type="spellEnd"/>
      <w:proofErr w:type="gramEnd"/>
      <w:r w:rsidR="00B73C13" w:rsidRPr="00666F86">
        <w:rPr>
          <w:sz w:val="28"/>
          <w:szCs w:val="28"/>
        </w:rPr>
        <w:t xml:space="preserve">               с. Курсавка</w:t>
      </w:r>
    </w:p>
    <w:p w:rsidR="00B73C13" w:rsidRPr="00666F86" w:rsidRDefault="00B73C13" w:rsidP="00B73C13">
      <w:pPr>
        <w:rPr>
          <w:sz w:val="28"/>
          <w:szCs w:val="28"/>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B73C13" w:rsidRPr="00E07992" w:rsidTr="0015766D">
        <w:trPr>
          <w:cantSplit/>
          <w:trHeight w:val="1271"/>
        </w:trPr>
        <w:tc>
          <w:tcPr>
            <w:tcW w:w="5328" w:type="dxa"/>
            <w:tcBorders>
              <w:top w:val="nil"/>
              <w:left w:val="nil"/>
              <w:bottom w:val="nil"/>
              <w:right w:val="nil"/>
            </w:tcBorders>
          </w:tcPr>
          <w:p w:rsidR="00B73C13" w:rsidRPr="00E07992" w:rsidRDefault="00C9041B" w:rsidP="00694484">
            <w:pPr>
              <w:jc w:val="both"/>
              <w:rPr>
                <w:sz w:val="28"/>
                <w:szCs w:val="28"/>
              </w:rPr>
            </w:pPr>
            <w:r>
              <w:rPr>
                <w:sz w:val="28"/>
                <w:szCs w:val="28"/>
              </w:rPr>
              <w:t xml:space="preserve">Об утверждении требований к организации </w:t>
            </w:r>
            <w:r w:rsidR="007D6AC3">
              <w:rPr>
                <w:sz w:val="28"/>
                <w:szCs w:val="28"/>
              </w:rPr>
              <w:t>и проведени</w:t>
            </w:r>
            <w:r w:rsidR="00694484">
              <w:rPr>
                <w:sz w:val="28"/>
                <w:szCs w:val="28"/>
              </w:rPr>
              <w:t>ю</w:t>
            </w:r>
            <w:r w:rsidR="007D6AC3">
              <w:rPr>
                <w:sz w:val="28"/>
                <w:szCs w:val="28"/>
              </w:rPr>
              <w:t xml:space="preserve"> </w:t>
            </w:r>
            <w:r w:rsidR="00B73C13" w:rsidRPr="00E07992">
              <w:rPr>
                <w:sz w:val="28"/>
                <w:szCs w:val="28"/>
              </w:rPr>
              <w:t>школьного этап</w:t>
            </w:r>
            <w:r w:rsidR="00D3078E">
              <w:rPr>
                <w:sz w:val="28"/>
                <w:szCs w:val="28"/>
              </w:rPr>
              <w:t>а</w:t>
            </w:r>
            <w:r w:rsidR="00B73C13" w:rsidRPr="00E07992">
              <w:rPr>
                <w:sz w:val="28"/>
                <w:szCs w:val="28"/>
              </w:rPr>
              <w:t xml:space="preserve"> всероссийской олимпиады школьников </w:t>
            </w:r>
            <w:r w:rsidR="00A561D0">
              <w:rPr>
                <w:sz w:val="28"/>
                <w:szCs w:val="28"/>
              </w:rPr>
              <w:t xml:space="preserve">в </w:t>
            </w:r>
            <w:r w:rsidR="00B73C13" w:rsidRPr="00E07992">
              <w:rPr>
                <w:sz w:val="28"/>
                <w:szCs w:val="28"/>
              </w:rPr>
              <w:t>201</w:t>
            </w:r>
            <w:r w:rsidR="008022C3">
              <w:rPr>
                <w:sz w:val="28"/>
                <w:szCs w:val="28"/>
              </w:rPr>
              <w:t>6</w:t>
            </w:r>
            <w:r w:rsidR="00B73C13" w:rsidRPr="00E07992">
              <w:rPr>
                <w:sz w:val="28"/>
                <w:szCs w:val="28"/>
              </w:rPr>
              <w:t>-201</w:t>
            </w:r>
            <w:r w:rsidR="008022C3">
              <w:rPr>
                <w:sz w:val="28"/>
                <w:szCs w:val="28"/>
              </w:rPr>
              <w:t>7</w:t>
            </w:r>
            <w:r w:rsidR="00B73C13" w:rsidRPr="00E07992">
              <w:rPr>
                <w:sz w:val="28"/>
                <w:szCs w:val="28"/>
              </w:rPr>
              <w:t xml:space="preserve"> учебном году </w:t>
            </w:r>
            <w:r w:rsidR="00694484">
              <w:rPr>
                <w:sz w:val="28"/>
                <w:szCs w:val="28"/>
              </w:rPr>
              <w:t>по общеобразовательным предметам</w:t>
            </w:r>
          </w:p>
        </w:tc>
      </w:tr>
    </w:tbl>
    <w:p w:rsidR="0079046F" w:rsidRPr="00E07992" w:rsidRDefault="0079046F"/>
    <w:p w:rsidR="002D4812" w:rsidRPr="00E07992" w:rsidRDefault="008022C3" w:rsidP="008022C3">
      <w:pPr>
        <w:tabs>
          <w:tab w:val="left" w:pos="4575"/>
        </w:tabs>
        <w:ind w:firstLine="708"/>
        <w:jc w:val="both"/>
        <w:rPr>
          <w:sz w:val="28"/>
          <w:szCs w:val="28"/>
        </w:rPr>
      </w:pPr>
      <w:r w:rsidRPr="00E07992">
        <w:rPr>
          <w:sz w:val="28"/>
        </w:rPr>
        <w:t xml:space="preserve">На основании приказа Министерства образования и науки Российской </w:t>
      </w:r>
      <w:r>
        <w:rPr>
          <w:sz w:val="28"/>
        </w:rPr>
        <w:t>Ф</w:t>
      </w:r>
      <w:r w:rsidRPr="00E07992">
        <w:rPr>
          <w:sz w:val="28"/>
        </w:rPr>
        <w:t>едерации от 18 ноября 2013 года №1252 «Об утверждении Порядка проведения всероссийской олимпиады школьников» (в редакции приказ</w:t>
      </w:r>
      <w:r>
        <w:rPr>
          <w:sz w:val="28"/>
        </w:rPr>
        <w:t>ов</w:t>
      </w:r>
      <w:r w:rsidRPr="00E07992">
        <w:rPr>
          <w:sz w:val="28"/>
        </w:rPr>
        <w:t xml:space="preserve"> </w:t>
      </w:r>
      <w:proofErr w:type="spellStart"/>
      <w:r w:rsidRPr="00E07992">
        <w:rPr>
          <w:sz w:val="28"/>
        </w:rPr>
        <w:t>Минобрнауки</w:t>
      </w:r>
      <w:proofErr w:type="spellEnd"/>
      <w:r w:rsidRPr="00E07992">
        <w:rPr>
          <w:sz w:val="28"/>
        </w:rPr>
        <w:t xml:space="preserve"> России от 17.03.2015 г. № 249</w:t>
      </w:r>
      <w:r>
        <w:rPr>
          <w:sz w:val="28"/>
        </w:rPr>
        <w:t>, от 17.12.2015 г. № 1488</w:t>
      </w:r>
      <w:r w:rsidRPr="00E07992">
        <w:rPr>
          <w:sz w:val="28"/>
        </w:rPr>
        <w:t>)</w:t>
      </w:r>
      <w:r>
        <w:rPr>
          <w:sz w:val="28"/>
          <w:szCs w:val="28"/>
        </w:rPr>
        <w:tab/>
      </w:r>
    </w:p>
    <w:p w:rsidR="008022C3" w:rsidRDefault="008022C3" w:rsidP="00B73C13">
      <w:pPr>
        <w:ind w:firstLine="708"/>
        <w:jc w:val="both"/>
        <w:rPr>
          <w:sz w:val="28"/>
          <w:szCs w:val="28"/>
        </w:rPr>
      </w:pPr>
    </w:p>
    <w:p w:rsidR="00B73C13" w:rsidRPr="00E07992" w:rsidRDefault="00B73C13" w:rsidP="00B73C13">
      <w:pPr>
        <w:ind w:firstLine="708"/>
        <w:jc w:val="both"/>
        <w:rPr>
          <w:sz w:val="28"/>
          <w:szCs w:val="28"/>
        </w:rPr>
      </w:pPr>
      <w:r w:rsidRPr="00E07992">
        <w:rPr>
          <w:sz w:val="28"/>
          <w:szCs w:val="28"/>
        </w:rPr>
        <w:t>ПРИКАЗЫВАЮ:</w:t>
      </w:r>
    </w:p>
    <w:p w:rsidR="000702B9" w:rsidRDefault="000702B9" w:rsidP="00B73C13">
      <w:pPr>
        <w:ind w:firstLine="708"/>
        <w:jc w:val="both"/>
        <w:rPr>
          <w:color w:val="FF0000"/>
          <w:sz w:val="28"/>
          <w:szCs w:val="28"/>
        </w:rPr>
      </w:pPr>
    </w:p>
    <w:p w:rsidR="00B73C13" w:rsidRPr="00EC692C" w:rsidRDefault="002D4812" w:rsidP="00B73C13">
      <w:pPr>
        <w:pStyle w:val="a3"/>
        <w:numPr>
          <w:ilvl w:val="0"/>
          <w:numId w:val="1"/>
        </w:numPr>
        <w:jc w:val="both"/>
      </w:pPr>
      <w:r>
        <w:rPr>
          <w:sz w:val="28"/>
          <w:szCs w:val="28"/>
        </w:rPr>
        <w:t>Утвердить требования к организации и проведению школьного</w:t>
      </w:r>
      <w:r w:rsidRPr="00DC3669">
        <w:rPr>
          <w:sz w:val="28"/>
          <w:szCs w:val="28"/>
        </w:rPr>
        <w:t xml:space="preserve"> этап</w:t>
      </w:r>
      <w:r>
        <w:rPr>
          <w:sz w:val="28"/>
          <w:szCs w:val="28"/>
        </w:rPr>
        <w:t>а</w:t>
      </w:r>
      <w:r w:rsidRPr="00DC3669">
        <w:rPr>
          <w:sz w:val="28"/>
          <w:szCs w:val="28"/>
        </w:rPr>
        <w:t xml:space="preserve"> всероссийской </w:t>
      </w:r>
      <w:r>
        <w:rPr>
          <w:sz w:val="28"/>
          <w:szCs w:val="28"/>
        </w:rPr>
        <w:t>олимпиады</w:t>
      </w:r>
      <w:r w:rsidRPr="00DC3669">
        <w:rPr>
          <w:sz w:val="28"/>
          <w:szCs w:val="28"/>
        </w:rPr>
        <w:t xml:space="preserve"> школьников по общеобразовательным предметам </w:t>
      </w:r>
      <w:r>
        <w:rPr>
          <w:sz w:val="28"/>
          <w:szCs w:val="28"/>
        </w:rPr>
        <w:t xml:space="preserve">(далее – Олимпиада) на территории  </w:t>
      </w:r>
      <w:r w:rsidR="00EC692C">
        <w:rPr>
          <w:sz w:val="28"/>
          <w:szCs w:val="28"/>
        </w:rPr>
        <w:t>Андроповского района</w:t>
      </w:r>
      <w:r>
        <w:rPr>
          <w:sz w:val="28"/>
          <w:szCs w:val="28"/>
        </w:rPr>
        <w:t xml:space="preserve"> в </w:t>
      </w:r>
      <w:r w:rsidRPr="00DC3669">
        <w:rPr>
          <w:sz w:val="28"/>
          <w:szCs w:val="28"/>
        </w:rPr>
        <w:t>2</w:t>
      </w:r>
      <w:r>
        <w:rPr>
          <w:sz w:val="28"/>
          <w:szCs w:val="28"/>
        </w:rPr>
        <w:t>01</w:t>
      </w:r>
      <w:r w:rsidR="004B139E">
        <w:rPr>
          <w:sz w:val="28"/>
          <w:szCs w:val="28"/>
        </w:rPr>
        <w:t>6</w:t>
      </w:r>
      <w:r>
        <w:rPr>
          <w:sz w:val="28"/>
          <w:szCs w:val="28"/>
        </w:rPr>
        <w:t>-201</w:t>
      </w:r>
      <w:r w:rsidR="004B139E">
        <w:rPr>
          <w:sz w:val="28"/>
          <w:szCs w:val="28"/>
        </w:rPr>
        <w:t>7</w:t>
      </w:r>
      <w:r>
        <w:rPr>
          <w:sz w:val="28"/>
          <w:szCs w:val="28"/>
        </w:rPr>
        <w:t xml:space="preserve"> учебном году (приложение 1)</w:t>
      </w:r>
      <w:r w:rsidR="008E60B5">
        <w:rPr>
          <w:color w:val="000000"/>
          <w:sz w:val="28"/>
          <w:szCs w:val="28"/>
        </w:rPr>
        <w:t>.</w:t>
      </w:r>
    </w:p>
    <w:p w:rsidR="00EC692C" w:rsidRDefault="00EE3935" w:rsidP="00B73C13">
      <w:pPr>
        <w:pStyle w:val="a3"/>
        <w:numPr>
          <w:ilvl w:val="0"/>
          <w:numId w:val="1"/>
        </w:numPr>
        <w:jc w:val="both"/>
        <w:rPr>
          <w:sz w:val="28"/>
          <w:szCs w:val="28"/>
        </w:rPr>
      </w:pPr>
      <w:r>
        <w:rPr>
          <w:sz w:val="28"/>
          <w:szCs w:val="28"/>
        </w:rPr>
        <w:t xml:space="preserve">Программисту МКУ «АМЦСО» </w:t>
      </w:r>
      <w:proofErr w:type="spellStart"/>
      <w:r>
        <w:rPr>
          <w:sz w:val="28"/>
          <w:szCs w:val="28"/>
        </w:rPr>
        <w:t>Рашникову</w:t>
      </w:r>
      <w:proofErr w:type="spellEnd"/>
      <w:r>
        <w:rPr>
          <w:sz w:val="28"/>
          <w:szCs w:val="28"/>
        </w:rPr>
        <w:t xml:space="preserve"> Р</w:t>
      </w:r>
      <w:r w:rsidRPr="0033468E">
        <w:rPr>
          <w:sz w:val="28"/>
          <w:szCs w:val="28"/>
        </w:rPr>
        <w:t>.Н.</w:t>
      </w:r>
      <w:r w:rsidR="00A00A2D">
        <w:rPr>
          <w:sz w:val="28"/>
          <w:szCs w:val="28"/>
        </w:rPr>
        <w:t xml:space="preserve"> </w:t>
      </w:r>
      <w:proofErr w:type="gramStart"/>
      <w:r w:rsidR="0033468E" w:rsidRPr="0033468E">
        <w:rPr>
          <w:sz w:val="28"/>
          <w:szCs w:val="28"/>
        </w:rPr>
        <w:t>разместить</w:t>
      </w:r>
      <w:proofErr w:type="gramEnd"/>
      <w:r w:rsidR="0033468E" w:rsidRPr="0033468E">
        <w:rPr>
          <w:sz w:val="28"/>
          <w:szCs w:val="28"/>
        </w:rPr>
        <w:t xml:space="preserve"> данный приказ </w:t>
      </w:r>
      <w:r w:rsidR="0033468E">
        <w:rPr>
          <w:sz w:val="28"/>
          <w:szCs w:val="28"/>
        </w:rPr>
        <w:t>сайте отдела образования в информационно-телекоммуникационной сети «Интернет»</w:t>
      </w:r>
      <w:r w:rsidR="003C3A17">
        <w:rPr>
          <w:sz w:val="28"/>
          <w:szCs w:val="28"/>
        </w:rPr>
        <w:t xml:space="preserve"> в срок до </w:t>
      </w:r>
      <w:r w:rsidR="004B139E">
        <w:rPr>
          <w:sz w:val="28"/>
          <w:szCs w:val="28"/>
        </w:rPr>
        <w:t>10</w:t>
      </w:r>
      <w:r w:rsidR="003C3A17">
        <w:rPr>
          <w:sz w:val="28"/>
          <w:szCs w:val="28"/>
        </w:rPr>
        <w:t xml:space="preserve"> сентября 201</w:t>
      </w:r>
      <w:r w:rsidR="004B139E">
        <w:rPr>
          <w:sz w:val="28"/>
          <w:szCs w:val="28"/>
        </w:rPr>
        <w:t>6</w:t>
      </w:r>
      <w:r w:rsidR="003C3A17">
        <w:rPr>
          <w:sz w:val="28"/>
          <w:szCs w:val="28"/>
        </w:rPr>
        <w:t xml:space="preserve"> года.</w:t>
      </w:r>
    </w:p>
    <w:p w:rsidR="00630675" w:rsidRPr="00630675" w:rsidRDefault="00630675" w:rsidP="00630675">
      <w:pPr>
        <w:pStyle w:val="a3"/>
        <w:numPr>
          <w:ilvl w:val="0"/>
          <w:numId w:val="1"/>
        </w:numPr>
        <w:jc w:val="both"/>
        <w:rPr>
          <w:color w:val="000000"/>
          <w:sz w:val="28"/>
          <w:szCs w:val="28"/>
        </w:rPr>
      </w:pPr>
      <w:proofErr w:type="gramStart"/>
      <w:r w:rsidRPr="00630675">
        <w:rPr>
          <w:color w:val="000000"/>
          <w:sz w:val="28"/>
          <w:szCs w:val="28"/>
        </w:rPr>
        <w:t>Контроль за</w:t>
      </w:r>
      <w:proofErr w:type="gramEnd"/>
      <w:r w:rsidRPr="00630675">
        <w:rPr>
          <w:color w:val="000000"/>
          <w:sz w:val="28"/>
          <w:szCs w:val="28"/>
        </w:rPr>
        <w:t xml:space="preserve"> исполнением приказа возложить на заместителя руководителя отдела образования </w:t>
      </w:r>
      <w:proofErr w:type="spellStart"/>
      <w:r w:rsidRPr="00630675">
        <w:rPr>
          <w:color w:val="000000"/>
          <w:sz w:val="28"/>
          <w:szCs w:val="28"/>
        </w:rPr>
        <w:t>Плужникову</w:t>
      </w:r>
      <w:proofErr w:type="spellEnd"/>
      <w:r w:rsidRPr="00630675">
        <w:rPr>
          <w:color w:val="000000"/>
          <w:sz w:val="28"/>
          <w:szCs w:val="28"/>
        </w:rPr>
        <w:t xml:space="preserve"> А.Н.</w:t>
      </w:r>
    </w:p>
    <w:p w:rsidR="00916AD4" w:rsidRDefault="00916AD4" w:rsidP="00916AD4">
      <w:pPr>
        <w:jc w:val="both"/>
        <w:rPr>
          <w:sz w:val="28"/>
          <w:szCs w:val="28"/>
        </w:rPr>
      </w:pPr>
    </w:p>
    <w:p w:rsidR="00916AD4" w:rsidRDefault="00916AD4" w:rsidP="00916AD4">
      <w:pPr>
        <w:jc w:val="both"/>
        <w:rPr>
          <w:sz w:val="28"/>
          <w:szCs w:val="28"/>
        </w:rPr>
      </w:pPr>
    </w:p>
    <w:p w:rsidR="00630675" w:rsidRDefault="00630675" w:rsidP="00916AD4">
      <w:pPr>
        <w:jc w:val="both"/>
        <w:rPr>
          <w:sz w:val="28"/>
          <w:szCs w:val="28"/>
        </w:rPr>
      </w:pPr>
    </w:p>
    <w:p w:rsidR="00916AD4" w:rsidRPr="00666F86" w:rsidRDefault="00916AD4" w:rsidP="00916AD4">
      <w:pPr>
        <w:jc w:val="both"/>
        <w:rPr>
          <w:sz w:val="28"/>
          <w:szCs w:val="28"/>
        </w:rPr>
      </w:pPr>
      <w:r>
        <w:rPr>
          <w:sz w:val="28"/>
          <w:szCs w:val="28"/>
        </w:rPr>
        <w:t xml:space="preserve">Руководитель </w:t>
      </w:r>
      <w:r w:rsidRPr="00666F86">
        <w:rPr>
          <w:sz w:val="28"/>
          <w:szCs w:val="28"/>
        </w:rPr>
        <w:t xml:space="preserve">отдела образования администрации </w:t>
      </w:r>
    </w:p>
    <w:p w:rsidR="00916AD4" w:rsidRPr="00666F86" w:rsidRDefault="00916AD4" w:rsidP="00916AD4">
      <w:pPr>
        <w:jc w:val="both"/>
        <w:rPr>
          <w:sz w:val="28"/>
          <w:szCs w:val="28"/>
        </w:rPr>
      </w:pPr>
      <w:r w:rsidRPr="00666F86">
        <w:rPr>
          <w:sz w:val="28"/>
          <w:szCs w:val="28"/>
        </w:rPr>
        <w:t>Андроповского муниципального района</w:t>
      </w:r>
    </w:p>
    <w:p w:rsidR="00916AD4" w:rsidRPr="00666F86" w:rsidRDefault="00916AD4" w:rsidP="00916AD4">
      <w:pPr>
        <w:jc w:val="both"/>
        <w:rPr>
          <w:sz w:val="28"/>
          <w:szCs w:val="28"/>
        </w:rPr>
      </w:pPr>
      <w:r w:rsidRPr="00666F86">
        <w:rPr>
          <w:sz w:val="28"/>
          <w:szCs w:val="28"/>
        </w:rPr>
        <w:t xml:space="preserve">Ставропольского края                                              </w:t>
      </w:r>
      <w:r>
        <w:rPr>
          <w:sz w:val="28"/>
          <w:szCs w:val="28"/>
        </w:rPr>
        <w:t xml:space="preserve">Н.И. </w:t>
      </w:r>
      <w:proofErr w:type="gramStart"/>
      <w:r>
        <w:rPr>
          <w:sz w:val="28"/>
          <w:szCs w:val="28"/>
        </w:rPr>
        <w:t>Лютая</w:t>
      </w:r>
      <w:proofErr w:type="gramEnd"/>
    </w:p>
    <w:p w:rsidR="000702B9" w:rsidRDefault="000702B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Default="00397A29" w:rsidP="000702B9">
      <w:pPr>
        <w:pStyle w:val="a3"/>
        <w:ind w:left="1068"/>
        <w:jc w:val="both"/>
        <w:rPr>
          <w:color w:val="000000"/>
          <w:sz w:val="28"/>
          <w:szCs w:val="28"/>
        </w:rPr>
      </w:pPr>
    </w:p>
    <w:p w:rsidR="00397A29" w:rsidRPr="00CA22ED" w:rsidRDefault="00397A29" w:rsidP="00397A29">
      <w:pPr>
        <w:jc w:val="right"/>
      </w:pPr>
      <w:r w:rsidRPr="00CA22ED">
        <w:lastRenderedPageBreak/>
        <w:t xml:space="preserve">Приложение 1 к приказу </w:t>
      </w:r>
    </w:p>
    <w:p w:rsidR="00397A29" w:rsidRPr="00CA22ED" w:rsidRDefault="00397A29" w:rsidP="00397A29">
      <w:pPr>
        <w:jc w:val="right"/>
      </w:pPr>
      <w:r w:rsidRPr="00CA22ED">
        <w:t xml:space="preserve">отдела образования администрации </w:t>
      </w:r>
    </w:p>
    <w:p w:rsidR="00397A29" w:rsidRPr="00CA22ED" w:rsidRDefault="00397A29" w:rsidP="00397A29">
      <w:pPr>
        <w:jc w:val="right"/>
      </w:pPr>
      <w:r w:rsidRPr="00CA22ED">
        <w:t xml:space="preserve">Андроповского муниципального района </w:t>
      </w:r>
    </w:p>
    <w:p w:rsidR="00397A29" w:rsidRPr="00CA22ED" w:rsidRDefault="00397A29" w:rsidP="00397A29">
      <w:pPr>
        <w:jc w:val="right"/>
      </w:pPr>
      <w:r w:rsidRPr="00CA22ED">
        <w:t>Ставропольского края</w:t>
      </w:r>
    </w:p>
    <w:p w:rsidR="00397A29" w:rsidRPr="00CA22ED" w:rsidRDefault="00397A29" w:rsidP="00397A29">
      <w:pPr>
        <w:jc w:val="right"/>
      </w:pPr>
      <w:r w:rsidRPr="00CA22ED">
        <w:t xml:space="preserve">от </w:t>
      </w:r>
      <w:r w:rsidR="004B139E" w:rsidRPr="00CA22ED">
        <w:t>08 сентября</w:t>
      </w:r>
      <w:r w:rsidRPr="00CA22ED">
        <w:t xml:space="preserve"> 201</w:t>
      </w:r>
      <w:r w:rsidR="004B139E" w:rsidRPr="00CA22ED">
        <w:t>6</w:t>
      </w:r>
      <w:r w:rsidRPr="00CA22ED">
        <w:t xml:space="preserve"> года  № </w:t>
      </w:r>
      <w:r w:rsidR="004B139E" w:rsidRPr="00CA22ED">
        <w:t>598</w:t>
      </w:r>
      <w:r w:rsidRPr="00CA22ED">
        <w:t>-пр</w:t>
      </w:r>
    </w:p>
    <w:p w:rsidR="000D70FC" w:rsidRPr="00CA22ED" w:rsidRDefault="000D70FC" w:rsidP="00AA0905">
      <w:pPr>
        <w:spacing w:line="276" w:lineRule="auto"/>
        <w:jc w:val="center"/>
      </w:pPr>
    </w:p>
    <w:p w:rsidR="00AA0905" w:rsidRPr="00CA22ED" w:rsidRDefault="00AA0905" w:rsidP="00AA0905">
      <w:pPr>
        <w:spacing w:line="276" w:lineRule="auto"/>
        <w:jc w:val="center"/>
      </w:pPr>
      <w:r w:rsidRPr="00CA22ED">
        <w:t>Требования к организации и проведению школьного этапа всероссийской олимпиады</w:t>
      </w:r>
      <w:r w:rsidR="000D70FC" w:rsidRPr="00CA22ED">
        <w:t xml:space="preserve"> школьников </w:t>
      </w:r>
      <w:r w:rsidRPr="00CA22ED">
        <w:t>по общеобразовательным предметам</w:t>
      </w:r>
    </w:p>
    <w:p w:rsidR="00AA0905" w:rsidRPr="00CA22ED" w:rsidRDefault="00AA0905" w:rsidP="00AA0905">
      <w:pPr>
        <w:spacing w:line="276" w:lineRule="auto"/>
        <w:jc w:val="center"/>
      </w:pPr>
      <w:r w:rsidRPr="00CA22ED">
        <w:t xml:space="preserve">на территории  </w:t>
      </w:r>
      <w:r w:rsidR="000D70FC" w:rsidRPr="00CA22ED">
        <w:t>Андроповского района</w:t>
      </w:r>
      <w:r w:rsidRPr="00CA22ED">
        <w:t xml:space="preserve"> в 201</w:t>
      </w:r>
      <w:r w:rsidR="009526B9" w:rsidRPr="00CA22ED">
        <w:t>6</w:t>
      </w:r>
      <w:r w:rsidRPr="00CA22ED">
        <w:t>-201</w:t>
      </w:r>
      <w:r w:rsidR="009526B9" w:rsidRPr="00CA22ED">
        <w:t>7</w:t>
      </w:r>
      <w:r w:rsidRPr="00CA22ED">
        <w:t xml:space="preserve"> учебном году</w:t>
      </w:r>
    </w:p>
    <w:p w:rsidR="00AA0905" w:rsidRPr="00CA22ED" w:rsidRDefault="00AA0905" w:rsidP="00AA0905">
      <w:pPr>
        <w:spacing w:line="276" w:lineRule="auto"/>
        <w:jc w:val="center"/>
      </w:pPr>
    </w:p>
    <w:p w:rsidR="0015766D" w:rsidRPr="00CA22ED" w:rsidRDefault="0015766D" w:rsidP="00AA0905">
      <w:pPr>
        <w:spacing w:line="276" w:lineRule="auto"/>
        <w:jc w:val="center"/>
        <w:rPr>
          <w:b/>
        </w:rPr>
      </w:pPr>
      <w:r w:rsidRPr="00CA22ED">
        <w:rPr>
          <w:b/>
        </w:rPr>
        <w:t>Раздел I</w:t>
      </w:r>
    </w:p>
    <w:p w:rsidR="0015766D" w:rsidRPr="00CA22ED" w:rsidRDefault="0015766D" w:rsidP="00AA0905">
      <w:pPr>
        <w:spacing w:line="276" w:lineRule="auto"/>
        <w:jc w:val="center"/>
        <w:rPr>
          <w:b/>
        </w:rPr>
      </w:pPr>
      <w:r w:rsidRPr="00CA22ED">
        <w:rPr>
          <w:b/>
        </w:rPr>
        <w:t>Русский язык</w:t>
      </w:r>
    </w:p>
    <w:p w:rsidR="002C59E9" w:rsidRPr="00CA22ED" w:rsidRDefault="002C59E9" w:rsidP="002C59E9">
      <w:pPr>
        <w:pStyle w:val="Default"/>
        <w:ind w:firstLine="708"/>
        <w:jc w:val="both"/>
      </w:pPr>
      <w:r w:rsidRPr="00CA22ED">
        <w:rPr>
          <w:b/>
          <w:bCs/>
        </w:rPr>
        <w:t>Цели школьного этапа Олимпиады по русскому языку</w:t>
      </w:r>
      <w:r w:rsidRPr="00CA22ED">
        <w:t xml:space="preserve">. </w:t>
      </w:r>
    </w:p>
    <w:p w:rsidR="002C59E9" w:rsidRPr="00CA22ED" w:rsidRDefault="002C59E9" w:rsidP="002C59E9">
      <w:pPr>
        <w:pStyle w:val="Default"/>
        <w:jc w:val="both"/>
      </w:pPr>
      <w:r w:rsidRPr="00CA22ED">
        <w:t xml:space="preserve">Целями школьного этапа Олимпиады по русскому языку являются: </w:t>
      </w:r>
    </w:p>
    <w:p w:rsidR="002C59E9" w:rsidRPr="00CA22ED" w:rsidRDefault="002C59E9" w:rsidP="002C59E9">
      <w:pPr>
        <w:pStyle w:val="Default"/>
        <w:jc w:val="both"/>
      </w:pPr>
      <w:r w:rsidRPr="00CA22ED">
        <w:t xml:space="preserve">- стимулирование интереса учащихся к русскому языку; </w:t>
      </w:r>
    </w:p>
    <w:p w:rsidR="002C59E9" w:rsidRPr="00CA22ED" w:rsidRDefault="002C59E9" w:rsidP="002C59E9">
      <w:pPr>
        <w:pStyle w:val="Default"/>
        <w:jc w:val="both"/>
      </w:pPr>
      <w:r w:rsidRPr="00CA22ED">
        <w:t xml:space="preserve">- выявление учащихся, интересующихся русской филологией вообще и русским языком в частности; </w:t>
      </w:r>
    </w:p>
    <w:p w:rsidR="002C59E9" w:rsidRPr="00CA22ED" w:rsidRDefault="002C59E9" w:rsidP="002C59E9">
      <w:pPr>
        <w:pStyle w:val="Default"/>
        <w:jc w:val="both"/>
      </w:pPr>
      <w:r w:rsidRPr="00CA22ED">
        <w:t xml:space="preserve">- создание определённой интеллектуальной среды, способствующей сознательному и творческому отношению к процессу образования и самообразования; </w:t>
      </w:r>
    </w:p>
    <w:p w:rsidR="002C59E9" w:rsidRPr="00CA22ED" w:rsidRDefault="002C59E9" w:rsidP="002C59E9">
      <w:pPr>
        <w:pStyle w:val="Default"/>
        <w:jc w:val="both"/>
      </w:pPr>
      <w:r w:rsidRPr="00CA22ED">
        <w:t xml:space="preserve">- расширение возможностей оценки знаний, умений и навыков, полученных учащимися в школьном курсе русского языка; </w:t>
      </w:r>
    </w:p>
    <w:p w:rsidR="002C59E9" w:rsidRPr="00CA22ED" w:rsidRDefault="002C59E9" w:rsidP="002C59E9">
      <w:pPr>
        <w:pStyle w:val="Default"/>
        <w:jc w:val="both"/>
      </w:pPr>
      <w:r w:rsidRPr="00CA22ED">
        <w:t xml:space="preserve">- активизация творческих способностей учащихся; </w:t>
      </w:r>
    </w:p>
    <w:p w:rsidR="002C59E9" w:rsidRPr="00CA22ED" w:rsidRDefault="002C59E9" w:rsidP="002C59E9">
      <w:pPr>
        <w:pStyle w:val="Default"/>
        <w:jc w:val="both"/>
      </w:pPr>
      <w:r w:rsidRPr="00CA22ED">
        <w:t xml:space="preserve">- выявление учащихся, которые могут представлять своё учебное заведение на последующих этапах олимпиады; </w:t>
      </w:r>
    </w:p>
    <w:p w:rsidR="002C59E9" w:rsidRPr="00CA22ED" w:rsidRDefault="002C59E9" w:rsidP="002C59E9">
      <w:pPr>
        <w:jc w:val="both"/>
      </w:pPr>
      <w:r w:rsidRPr="00CA22ED">
        <w:t xml:space="preserve">- популяризация русского языка как науки и школьного предмета. </w:t>
      </w:r>
    </w:p>
    <w:p w:rsidR="002C59E9" w:rsidRPr="00CA22ED" w:rsidRDefault="002C59E9" w:rsidP="002C59E9">
      <w:pPr>
        <w:ind w:firstLine="708"/>
        <w:jc w:val="both"/>
        <w:rPr>
          <w:b/>
          <w:bCs/>
        </w:rPr>
      </w:pPr>
      <w:r w:rsidRPr="00CA22ED">
        <w:rPr>
          <w:b/>
          <w:bCs/>
        </w:rPr>
        <w:t xml:space="preserve">Описание необходимого материально-технического обеспечения для выполнения олимпиадных заданий. </w:t>
      </w:r>
    </w:p>
    <w:p w:rsidR="002C59E9" w:rsidRPr="00CA22ED" w:rsidRDefault="002C59E9" w:rsidP="002C59E9">
      <w:pPr>
        <w:jc w:val="both"/>
      </w:pPr>
      <w:r w:rsidRPr="00CA22ED">
        <w:t xml:space="preserve">Для проведения школьного этапа Олимпиады по русскому языку требуется здание школьного типа с классами по 15 столов; достаточное количество экземпляров заданий, чистая бумага для черновиков. Для составления рейтинга участников Олимпиады желательно использовать компьютер (ноутбук) с программой MS </w:t>
      </w:r>
      <w:proofErr w:type="spellStart"/>
      <w:r w:rsidRPr="00CA22ED">
        <w:t>Excel</w:t>
      </w:r>
      <w:proofErr w:type="spellEnd"/>
      <w:r w:rsidRPr="00CA22ED">
        <w:t xml:space="preserve"> или её аналогом. Работа выполняется на листах с заданием.</w:t>
      </w:r>
    </w:p>
    <w:p w:rsidR="002C59E9" w:rsidRPr="00CA22ED" w:rsidRDefault="002C59E9" w:rsidP="002C59E9">
      <w:pPr>
        <w:pStyle w:val="Default"/>
        <w:ind w:firstLine="708"/>
        <w:jc w:val="both"/>
      </w:pPr>
      <w:r w:rsidRPr="00CA22ED">
        <w:rPr>
          <w:b/>
          <w:bCs/>
        </w:rPr>
        <w:t>Перечень справочных материалов, сре</w:t>
      </w:r>
      <w:proofErr w:type="gramStart"/>
      <w:r w:rsidRPr="00CA22ED">
        <w:rPr>
          <w:b/>
          <w:bCs/>
        </w:rPr>
        <w:t>дств св</w:t>
      </w:r>
      <w:proofErr w:type="gramEnd"/>
      <w:r w:rsidRPr="00CA22ED">
        <w:rPr>
          <w:b/>
          <w:bCs/>
        </w:rPr>
        <w:t xml:space="preserve">язи и электронно-вычислительной техники, разрешённых к использованию во время проведения Олимпиады. </w:t>
      </w:r>
    </w:p>
    <w:p w:rsidR="002C59E9" w:rsidRPr="00CA22ED" w:rsidRDefault="002C59E9" w:rsidP="005E2AB9">
      <w:pPr>
        <w:ind w:firstLine="708"/>
        <w:jc w:val="both"/>
      </w:pPr>
      <w:r w:rsidRPr="00CA22ED">
        <w:t xml:space="preserve">Участникам Олимпиады </w:t>
      </w:r>
      <w:r w:rsidRPr="00CA22ED">
        <w:rPr>
          <w:b/>
          <w:bCs/>
        </w:rPr>
        <w:t xml:space="preserve">запрещается </w:t>
      </w:r>
      <w:r w:rsidRPr="00CA22ED">
        <w:t xml:space="preserve">использовать при выполнении заданий любые справочные материалы, словари, электронные средства связи, электронные книги и иное техническое оборудование. В случае нарушения участником Олимпиады Порядка проведения Олимпиады и Требований к проведению школьного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 </w:t>
      </w:r>
    </w:p>
    <w:p w:rsidR="002C59E9" w:rsidRPr="00CA22ED" w:rsidRDefault="002C59E9" w:rsidP="005E2AB9">
      <w:pPr>
        <w:ind w:firstLine="708"/>
        <w:jc w:val="both"/>
        <w:rPr>
          <w:bCs/>
        </w:rPr>
      </w:pPr>
      <w:r w:rsidRPr="00CA22ED">
        <w:rPr>
          <w:bCs/>
        </w:rPr>
        <w:t xml:space="preserve">Школьный этап </w:t>
      </w:r>
      <w:r w:rsidRPr="00CA22ED">
        <w:t xml:space="preserve">Всероссийской олимпиады школьников по русскому языку проходит в </w:t>
      </w:r>
      <w:r w:rsidRPr="00CA22ED">
        <w:rPr>
          <w:bCs/>
        </w:rPr>
        <w:t>один (письменный) тур</w:t>
      </w:r>
      <w:r w:rsidRPr="00CA22ED">
        <w:t xml:space="preserve">, в виде </w:t>
      </w:r>
      <w:r w:rsidRPr="00CA22ED">
        <w:rPr>
          <w:bCs/>
        </w:rPr>
        <w:t>ответов на конкретно поставленные вопросы или решений определённых лингвистических задач.</w:t>
      </w:r>
    </w:p>
    <w:p w:rsidR="002C59E9" w:rsidRPr="00CA22ED" w:rsidRDefault="002C59E9" w:rsidP="002C59E9">
      <w:pPr>
        <w:jc w:val="both"/>
      </w:pPr>
      <w:r w:rsidRPr="00CA22ED">
        <w:rPr>
          <w:bCs/>
        </w:rPr>
        <w:t xml:space="preserve"> </w:t>
      </w:r>
      <w:r w:rsidRPr="00CA22ED">
        <w:t xml:space="preserve">Рекомендуемое время начала Олимпиады – 10:00 по местному времени. </w:t>
      </w:r>
    </w:p>
    <w:p w:rsidR="002C59E9" w:rsidRPr="00CA22ED" w:rsidRDefault="002C59E9" w:rsidP="00F55E67">
      <w:pPr>
        <w:pStyle w:val="aa"/>
        <w:jc w:val="both"/>
        <w:rPr>
          <w:rFonts w:ascii="Times New Roman" w:hAnsi="Times New Roman"/>
          <w:sz w:val="24"/>
          <w:szCs w:val="24"/>
        </w:rPr>
      </w:pPr>
      <w:r w:rsidRPr="00CA22ED">
        <w:rPr>
          <w:rFonts w:ascii="Times New Roman" w:hAnsi="Times New Roman"/>
          <w:sz w:val="24"/>
          <w:szCs w:val="24"/>
        </w:rPr>
        <w:t xml:space="preserve">Время выполнения – </w:t>
      </w:r>
      <w:r w:rsidR="00F55E67" w:rsidRPr="00CA22ED">
        <w:rPr>
          <w:rFonts w:ascii="Times New Roman" w:hAnsi="Times New Roman"/>
          <w:sz w:val="24"/>
          <w:szCs w:val="24"/>
        </w:rPr>
        <w:t xml:space="preserve">4-6-х </w:t>
      </w:r>
      <w:proofErr w:type="gramStart"/>
      <w:r w:rsidR="00F55E67" w:rsidRPr="00CA22ED">
        <w:rPr>
          <w:rFonts w:ascii="Times New Roman" w:hAnsi="Times New Roman"/>
          <w:sz w:val="24"/>
          <w:szCs w:val="24"/>
        </w:rPr>
        <w:t>классах</w:t>
      </w:r>
      <w:proofErr w:type="gramEnd"/>
      <w:r w:rsidR="00F55E67" w:rsidRPr="00CA22ED">
        <w:rPr>
          <w:rFonts w:ascii="Times New Roman" w:hAnsi="Times New Roman"/>
          <w:sz w:val="24"/>
          <w:szCs w:val="24"/>
        </w:rPr>
        <w:t xml:space="preserve"> – 60 минут, в 7-8 классах – 90 минут, в 9-11-х – 180 минут.</w:t>
      </w:r>
    </w:p>
    <w:p w:rsidR="002C59E9" w:rsidRPr="00CA22ED" w:rsidRDefault="002C59E9" w:rsidP="005E2AB9">
      <w:pPr>
        <w:pStyle w:val="Default"/>
        <w:ind w:firstLine="708"/>
        <w:jc w:val="both"/>
      </w:pPr>
      <w:r w:rsidRPr="00CA22ED">
        <w:t xml:space="preserve">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 </w:t>
      </w:r>
    </w:p>
    <w:p w:rsidR="002C59E9" w:rsidRPr="00CA22ED" w:rsidRDefault="002C59E9" w:rsidP="005E2AB9">
      <w:pPr>
        <w:pStyle w:val="Default"/>
        <w:ind w:firstLine="708"/>
        <w:jc w:val="both"/>
      </w:pPr>
      <w:r w:rsidRPr="00CA22ED">
        <w:rPr>
          <w:b/>
          <w:bCs/>
        </w:rPr>
        <w:lastRenderedPageBreak/>
        <w:t xml:space="preserve">Правила поведения во время Олимпиады: </w:t>
      </w:r>
    </w:p>
    <w:p w:rsidR="002C59E9" w:rsidRPr="00CA22ED" w:rsidRDefault="002C59E9" w:rsidP="002C59E9">
      <w:pPr>
        <w:pStyle w:val="Default"/>
        <w:jc w:val="both"/>
      </w:pPr>
      <w:r w:rsidRPr="00CA22ED">
        <w:t xml:space="preserve">- во время выполнения задания участники не вправе общаться друг с другом, свободно перемещаться по аудитории. В случае выхода участника из аудитории дежурный на обложке работы отмечает время его выхода; </w:t>
      </w:r>
    </w:p>
    <w:p w:rsidR="002C59E9" w:rsidRPr="00CA22ED" w:rsidRDefault="002C59E9" w:rsidP="002C59E9">
      <w:pPr>
        <w:pStyle w:val="Default"/>
        <w:jc w:val="both"/>
      </w:pPr>
      <w:r w:rsidRPr="00CA22ED">
        <w:t xml:space="preserve">- участник не имеет права в течение Олимпиады выносить из аудитории любые материалы, касающиеся Олимпиады (бланки заданий, листы ответа, черновики); </w:t>
      </w:r>
    </w:p>
    <w:p w:rsidR="002C59E9" w:rsidRPr="00CA22ED" w:rsidRDefault="002C59E9" w:rsidP="002C59E9">
      <w:pPr>
        <w:pStyle w:val="Default"/>
        <w:jc w:val="both"/>
      </w:pPr>
      <w:r w:rsidRPr="00CA22ED">
        <w:rPr>
          <w:bCs/>
        </w:rPr>
        <w:t xml:space="preserve">-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 </w:t>
      </w:r>
    </w:p>
    <w:p w:rsidR="002C59E9" w:rsidRPr="00CA22ED" w:rsidRDefault="002C59E9" w:rsidP="002C59E9">
      <w:pPr>
        <w:pStyle w:val="Default"/>
        <w:jc w:val="both"/>
      </w:pPr>
      <w:r w:rsidRPr="00CA22ED">
        <w:rPr>
          <w:bCs/>
        </w:rPr>
        <w:t xml:space="preserve">- в случае нарушения участником Олимпиады Порядка проведения Олимпиады и Требований к проведению школьного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2C59E9" w:rsidRPr="00CA22ED" w:rsidRDefault="002C59E9" w:rsidP="002C59E9">
      <w:pPr>
        <w:pStyle w:val="Default"/>
        <w:jc w:val="both"/>
        <w:rPr>
          <w:bCs/>
        </w:rPr>
      </w:pPr>
      <w:r w:rsidRPr="00CA22ED">
        <w:rPr>
          <w:bCs/>
        </w:rPr>
        <w:t xml:space="preserve">- участники Олимпиады, которые были удалены, лишаются права дальнейшего участия в Олимпиаде по русскому языку в текущем году. </w:t>
      </w:r>
    </w:p>
    <w:p w:rsidR="002C59E9" w:rsidRPr="00CA22ED" w:rsidRDefault="002C59E9" w:rsidP="002C59E9">
      <w:pPr>
        <w:pStyle w:val="Default"/>
        <w:jc w:val="both"/>
        <w:rPr>
          <w:color w:val="auto"/>
        </w:rPr>
      </w:pPr>
      <w:r w:rsidRPr="00CA22ED">
        <w:rPr>
          <w:color w:val="auto"/>
        </w:rPr>
        <w:t xml:space="preserve">Для организации и контроля над проведением школьного этапа Олимпиады по русскому языку рекомендуется привлечь </w:t>
      </w:r>
      <w:proofErr w:type="spellStart"/>
      <w:r w:rsidRPr="00CA22ED">
        <w:rPr>
          <w:color w:val="auto"/>
        </w:rPr>
        <w:t>учителей-несловесников</w:t>
      </w:r>
      <w:proofErr w:type="spellEnd"/>
      <w:r w:rsidRPr="00CA22ED">
        <w:rPr>
          <w:color w:val="auto"/>
        </w:rPr>
        <w:t xml:space="preserve">. </w:t>
      </w:r>
    </w:p>
    <w:p w:rsidR="002C59E9" w:rsidRPr="00CA22ED" w:rsidRDefault="002C59E9" w:rsidP="002C59E9">
      <w:pPr>
        <w:pStyle w:val="Default"/>
        <w:jc w:val="both"/>
        <w:rPr>
          <w:color w:val="auto"/>
        </w:rPr>
      </w:pPr>
      <w:r w:rsidRPr="00CA22ED">
        <w:rPr>
          <w:color w:val="auto"/>
        </w:rPr>
        <w:t xml:space="preserve">Рекомендуется проверять обезличенные работы для повышения объективности выставления баллов. Жюри проверяет и оценивает выполненные олимпиадные задания по единым критериям. Далее результаты выполнения каждого задания в работе суммируются, таким </w:t>
      </w:r>
      <w:proofErr w:type="gramStart"/>
      <w:r w:rsidRPr="00CA22ED">
        <w:rPr>
          <w:color w:val="auto"/>
        </w:rPr>
        <w:t>образом</w:t>
      </w:r>
      <w:proofErr w:type="gramEnd"/>
      <w:r w:rsidRPr="00CA22ED">
        <w:rPr>
          <w:color w:val="auto"/>
        </w:rPr>
        <w:t xml:space="preserve"> определяется общее количество баллов по результатам выполнения всей работы в целом. </w:t>
      </w:r>
    </w:p>
    <w:p w:rsidR="002C59E9" w:rsidRPr="00CA22ED" w:rsidRDefault="002C59E9" w:rsidP="002C59E9">
      <w:pPr>
        <w:tabs>
          <w:tab w:val="left" w:pos="469"/>
          <w:tab w:val="center" w:pos="4677"/>
        </w:tabs>
        <w:jc w:val="both"/>
      </w:pPr>
    </w:p>
    <w:p w:rsidR="002C59E9" w:rsidRPr="00CA22ED" w:rsidRDefault="002C59E9" w:rsidP="00AA0905">
      <w:pPr>
        <w:spacing w:line="276" w:lineRule="auto"/>
        <w:jc w:val="center"/>
        <w:rPr>
          <w:b/>
        </w:rPr>
      </w:pPr>
    </w:p>
    <w:p w:rsidR="00F55E67" w:rsidRPr="00CA22ED" w:rsidRDefault="00F55E67" w:rsidP="00F55E67">
      <w:pPr>
        <w:spacing w:line="276" w:lineRule="auto"/>
        <w:jc w:val="center"/>
        <w:rPr>
          <w:b/>
        </w:rPr>
      </w:pPr>
      <w:r w:rsidRPr="00CA22ED">
        <w:rPr>
          <w:b/>
        </w:rPr>
        <w:t>Раздел 2</w:t>
      </w:r>
    </w:p>
    <w:p w:rsidR="002C59E9" w:rsidRPr="00CA22ED" w:rsidRDefault="00F55E67" w:rsidP="00AA0905">
      <w:pPr>
        <w:spacing w:line="276" w:lineRule="auto"/>
        <w:jc w:val="center"/>
        <w:rPr>
          <w:b/>
        </w:rPr>
      </w:pPr>
      <w:r w:rsidRPr="00CA22ED">
        <w:rPr>
          <w:b/>
        </w:rPr>
        <w:t>Литература</w:t>
      </w:r>
    </w:p>
    <w:p w:rsidR="00A361F5" w:rsidRPr="00CA22ED" w:rsidRDefault="00A361F5" w:rsidP="0055179C">
      <w:pPr>
        <w:suppressAutoHyphens/>
        <w:ind w:right="57" w:firstLine="708"/>
        <w:jc w:val="both"/>
        <w:rPr>
          <w:rFonts w:cs="Calibri"/>
          <w:lang w:eastAsia="ar-SA"/>
        </w:rPr>
      </w:pPr>
      <w:r w:rsidRPr="00CA22ED">
        <w:rPr>
          <w:rFonts w:cs="Calibri"/>
          <w:lang w:eastAsia="ar-SA"/>
        </w:rPr>
        <w:t xml:space="preserve">При проведении школьного этапа олимпиады выделяются несколько аудиторий для каждой параллели классов, количество парт должно соответствовать количеству участников. Для работы жюри необходима отдельная аудитория, количество столов должно соответствовать количеству членов жюри. В аудиториях для учащихся должна присутствовать учебная доска, мел/маркеры, рабочие места для учителей-наблюдателей. </w:t>
      </w:r>
    </w:p>
    <w:p w:rsidR="00A361F5" w:rsidRPr="00CA22ED" w:rsidRDefault="00A361F5" w:rsidP="0055179C">
      <w:pPr>
        <w:suppressAutoHyphens/>
        <w:ind w:right="57" w:firstLine="708"/>
        <w:jc w:val="both"/>
        <w:rPr>
          <w:rFonts w:cs="Calibri"/>
          <w:lang w:eastAsia="ar-SA"/>
        </w:rPr>
      </w:pPr>
      <w:r w:rsidRPr="00CA22ED">
        <w:rPr>
          <w:rFonts w:cs="Calibri"/>
          <w:lang w:eastAsia="ar-SA"/>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A361F5" w:rsidRPr="00CA22ED" w:rsidRDefault="00A361F5" w:rsidP="0055179C">
      <w:pPr>
        <w:suppressAutoHyphens/>
        <w:ind w:right="57" w:firstLine="708"/>
        <w:jc w:val="both"/>
        <w:rPr>
          <w:rFonts w:cs="Calibri"/>
          <w:lang w:eastAsia="ar-SA"/>
        </w:rPr>
      </w:pPr>
      <w:r w:rsidRPr="00CA22ED">
        <w:rPr>
          <w:rFonts w:cs="Calibri"/>
          <w:lang w:eastAsia="ar-SA"/>
        </w:rPr>
        <w:t xml:space="preserve">Порядок действий участников олимпиады: </w:t>
      </w:r>
    </w:p>
    <w:p w:rsidR="00A361F5" w:rsidRPr="00CA22ED" w:rsidRDefault="00A361F5" w:rsidP="0055179C">
      <w:pPr>
        <w:pStyle w:val="a3"/>
        <w:suppressAutoHyphens/>
        <w:ind w:left="0" w:right="57"/>
        <w:jc w:val="both"/>
        <w:rPr>
          <w:rFonts w:cs="Calibri"/>
          <w:lang w:eastAsia="ar-SA"/>
        </w:rPr>
      </w:pPr>
      <w:r w:rsidRPr="00CA22ED">
        <w:rPr>
          <w:rFonts w:cs="Calibri"/>
          <w:lang w:eastAsia="ar-SA"/>
        </w:rPr>
        <w:t>размещение школьников по одному за рабочим столом;</w:t>
      </w:r>
    </w:p>
    <w:p w:rsidR="00A361F5" w:rsidRPr="00CA22ED" w:rsidRDefault="00A361F5" w:rsidP="0055179C">
      <w:pPr>
        <w:pStyle w:val="a3"/>
        <w:suppressAutoHyphens/>
        <w:ind w:left="0" w:right="57"/>
        <w:jc w:val="both"/>
        <w:rPr>
          <w:rFonts w:cs="Calibri"/>
          <w:lang w:eastAsia="ar-SA"/>
        </w:rPr>
      </w:pPr>
      <w:r w:rsidRPr="00CA22ED">
        <w:rPr>
          <w:rFonts w:cs="Calibri"/>
          <w:lang w:eastAsia="ar-SA"/>
        </w:rPr>
        <w:t>получение  комплекта заданий, тетрадей для выполнения заданий;</w:t>
      </w:r>
    </w:p>
    <w:p w:rsidR="00A361F5" w:rsidRPr="00CA22ED" w:rsidRDefault="00A361F5" w:rsidP="0055179C">
      <w:pPr>
        <w:pStyle w:val="a3"/>
        <w:suppressAutoHyphens/>
        <w:ind w:left="0" w:right="57"/>
        <w:jc w:val="both"/>
        <w:rPr>
          <w:rFonts w:cs="Calibri"/>
          <w:lang w:eastAsia="ar-SA"/>
        </w:rPr>
      </w:pPr>
      <w:r w:rsidRPr="00CA22ED">
        <w:rPr>
          <w:rFonts w:cs="Calibri"/>
          <w:lang w:eastAsia="ar-SA"/>
        </w:rPr>
        <w:t>проведение инструктажа о технической стороне выполнения заданий.</w:t>
      </w:r>
    </w:p>
    <w:p w:rsidR="00A361F5" w:rsidRPr="00CA22ED" w:rsidRDefault="00A361F5" w:rsidP="0055179C">
      <w:pPr>
        <w:suppressAutoHyphens/>
        <w:ind w:right="57"/>
        <w:jc w:val="both"/>
        <w:rPr>
          <w:rFonts w:cs="Calibri"/>
          <w:lang w:eastAsia="ar-SA"/>
        </w:rPr>
      </w:pPr>
      <w:r w:rsidRPr="00CA22ED">
        <w:rPr>
          <w:rFonts w:cs="Calibri"/>
          <w:lang w:eastAsia="ar-SA"/>
        </w:rPr>
        <w:t xml:space="preserve">Все олимпиадные задания выполняются письменно. Работы предварительно шифруются. </w:t>
      </w:r>
    </w:p>
    <w:p w:rsidR="00A361F5" w:rsidRPr="00CA22ED" w:rsidRDefault="00A361F5" w:rsidP="0055179C">
      <w:pPr>
        <w:suppressAutoHyphens/>
        <w:ind w:right="57" w:firstLine="708"/>
        <w:jc w:val="both"/>
        <w:rPr>
          <w:rFonts w:cs="Calibri"/>
          <w:lang w:eastAsia="ar-SA"/>
        </w:rPr>
      </w:pPr>
      <w:r w:rsidRPr="00CA22ED">
        <w:rPr>
          <w:rFonts w:cs="Calibri"/>
          <w:b/>
          <w:lang w:eastAsia="ar-SA"/>
        </w:rPr>
        <w:t>Время выполнения задания для учеников</w:t>
      </w:r>
      <w:r w:rsidRPr="00CA22ED">
        <w:rPr>
          <w:rFonts w:cs="Calibri"/>
          <w:lang w:eastAsia="ar-SA"/>
        </w:rPr>
        <w:t xml:space="preserve"> </w:t>
      </w:r>
      <w:r w:rsidRPr="00CA22ED">
        <w:t>5-6 классов – 2 астрономических часа</w:t>
      </w:r>
      <w:r w:rsidRPr="00CA22ED">
        <w:rPr>
          <w:rFonts w:cs="Calibri"/>
          <w:lang w:eastAsia="ar-SA"/>
        </w:rPr>
        <w:t>,7-8-х классов – 3 астрономических часа. Время выполнения задания для учеников 9-11-х классов – 5 астрономических часов.</w:t>
      </w:r>
    </w:p>
    <w:p w:rsidR="00A361F5" w:rsidRPr="00CA22ED" w:rsidRDefault="00A361F5" w:rsidP="0055179C">
      <w:pPr>
        <w:suppressAutoHyphens/>
        <w:ind w:right="57" w:firstLine="708"/>
        <w:jc w:val="both"/>
        <w:rPr>
          <w:rFonts w:cs="Calibri"/>
          <w:lang w:eastAsia="ar-SA"/>
        </w:rPr>
      </w:pPr>
      <w:r w:rsidRPr="00CA22ED">
        <w:rPr>
          <w:rFonts w:cs="Calibri"/>
          <w:lang w:eastAsia="ar-SA"/>
        </w:rPr>
        <w:t xml:space="preserve">Для осуществления </w:t>
      </w:r>
      <w:proofErr w:type="gramStart"/>
      <w:r w:rsidRPr="00CA22ED">
        <w:rPr>
          <w:rFonts w:cs="Calibri"/>
          <w:lang w:eastAsia="ar-SA"/>
        </w:rPr>
        <w:t>контроля за</w:t>
      </w:r>
      <w:proofErr w:type="gramEnd"/>
      <w:r w:rsidRPr="00CA22ED">
        <w:rPr>
          <w:rFonts w:cs="Calibri"/>
          <w:lang w:eastAsia="ar-SA"/>
        </w:rPr>
        <w:t xml:space="preserve"> выполнением заданий рекомендуется организовать дежурство учителей (кроме учителей русского языка и литературы).</w:t>
      </w:r>
    </w:p>
    <w:p w:rsidR="00A361F5" w:rsidRPr="00CA22ED" w:rsidRDefault="00A361F5" w:rsidP="0055179C">
      <w:pPr>
        <w:suppressAutoHyphens/>
        <w:ind w:right="57" w:firstLine="708"/>
        <w:jc w:val="both"/>
        <w:rPr>
          <w:rFonts w:cs="Calibri"/>
          <w:lang w:eastAsia="ar-SA"/>
        </w:rPr>
      </w:pPr>
      <w:r w:rsidRPr="00CA22ED">
        <w:rPr>
          <w:rFonts w:cs="Calibri"/>
          <w:lang w:eastAsia="ar-SA"/>
        </w:rPr>
        <w:t xml:space="preserve">По истечении </w:t>
      </w:r>
      <w:proofErr w:type="gramStart"/>
      <w:r w:rsidRPr="00CA22ED">
        <w:rPr>
          <w:rFonts w:cs="Calibri"/>
          <w:lang w:eastAsia="ar-SA"/>
        </w:rPr>
        <w:t>времени выполнения заданий работы школьников</w:t>
      </w:r>
      <w:proofErr w:type="gramEnd"/>
      <w:r w:rsidRPr="00CA22ED">
        <w:rPr>
          <w:rFonts w:cs="Calibri"/>
          <w:lang w:eastAsia="ar-SA"/>
        </w:rPr>
        <w:t xml:space="preserve"> сдаются представителю конкретного организатора олимпиады, после чего с учащимися каждой параллели члены жюри проводят  разбор заданий, дают содержательный комментарий. </w:t>
      </w:r>
    </w:p>
    <w:p w:rsidR="00A361F5" w:rsidRPr="00CA22ED" w:rsidRDefault="00A361F5" w:rsidP="0055179C">
      <w:pPr>
        <w:suppressAutoHyphens/>
        <w:ind w:right="57" w:firstLine="708"/>
        <w:jc w:val="both"/>
        <w:rPr>
          <w:rFonts w:cs="Calibri"/>
          <w:lang w:eastAsia="ar-SA"/>
        </w:rPr>
      </w:pPr>
      <w:r w:rsidRPr="00CA22ED">
        <w:rPr>
          <w:rFonts w:cs="Calibri"/>
          <w:lang w:eastAsia="ar-SA"/>
        </w:rPr>
        <w:t xml:space="preserve">Оценка выставляется в баллах. Итоговые результаты объявляются после окончания олимпиады. </w:t>
      </w:r>
    </w:p>
    <w:p w:rsidR="00A361F5" w:rsidRPr="00CA22ED" w:rsidRDefault="00A361F5" w:rsidP="0055179C">
      <w:pPr>
        <w:suppressAutoHyphens/>
        <w:ind w:right="57" w:firstLine="708"/>
        <w:jc w:val="both"/>
        <w:rPr>
          <w:rFonts w:cs="Calibri"/>
          <w:lang w:eastAsia="ar-SA"/>
        </w:rPr>
      </w:pPr>
      <w:r w:rsidRPr="00CA22ED">
        <w:rPr>
          <w:rFonts w:cs="Calibri"/>
          <w:lang w:eastAsia="ar-SA"/>
        </w:rPr>
        <w:t xml:space="preserve">Если участник использовал черновик, он сдает его вместе с работой. Члены жюри оценивают записи, приведенные в чистовике. Черновики не проверяются. Если задание </w:t>
      </w:r>
      <w:r w:rsidRPr="00CA22ED">
        <w:rPr>
          <w:rFonts w:cs="Calibri"/>
          <w:lang w:eastAsia="ar-SA"/>
        </w:rPr>
        <w:lastRenderedPageBreak/>
        <w:t xml:space="preserve">выполнено не полностью, то члены жюри обращаются к черновику работы. Черновик может быть учтен при оценке работы в пользу участника. </w:t>
      </w:r>
    </w:p>
    <w:p w:rsidR="00A361F5" w:rsidRPr="00CA22ED" w:rsidRDefault="00A361F5" w:rsidP="0055179C">
      <w:pPr>
        <w:suppressAutoHyphens/>
        <w:ind w:right="57" w:firstLine="708"/>
        <w:jc w:val="both"/>
        <w:rPr>
          <w:rFonts w:cs="Calibri"/>
          <w:lang w:eastAsia="ar-SA"/>
        </w:rPr>
      </w:pPr>
      <w:r w:rsidRPr="00CA22ED">
        <w:rPr>
          <w:rFonts w:cs="Calibri"/>
          <w:lang w:eastAsia="ar-SA"/>
        </w:rPr>
        <w:t xml:space="preserve">Работа должна быть независимо проверена и подписана не менее чем двумя членами жюри. В случае существенного (на 10 и более)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 </w:t>
      </w:r>
    </w:p>
    <w:p w:rsidR="00A361F5" w:rsidRPr="00CA22ED" w:rsidRDefault="00A361F5" w:rsidP="00D86B83">
      <w:pPr>
        <w:suppressAutoHyphens/>
        <w:ind w:right="57" w:firstLine="708"/>
        <w:jc w:val="both"/>
        <w:rPr>
          <w:rFonts w:cs="Calibri"/>
          <w:lang w:eastAsia="ar-SA"/>
        </w:rPr>
      </w:pPr>
      <w:r w:rsidRPr="00CA22ED">
        <w:rPr>
          <w:rFonts w:cs="Calibri"/>
          <w:lang w:eastAsia="ar-SA"/>
        </w:rPr>
        <w:t>После объявления результатов проверки предполагается показ работ. Часть вопросов учащихся  может быть снята во время показа работ, который организуется до проведения апелляции.</w:t>
      </w:r>
    </w:p>
    <w:p w:rsidR="00A361F5" w:rsidRPr="00CA22ED" w:rsidRDefault="00A361F5" w:rsidP="00C558AC">
      <w:pPr>
        <w:suppressAutoHyphens/>
        <w:ind w:right="57" w:firstLine="708"/>
        <w:jc w:val="both"/>
        <w:rPr>
          <w:rFonts w:cs="Calibri"/>
          <w:lang w:eastAsia="ar-SA"/>
        </w:rPr>
      </w:pPr>
      <w:r w:rsidRPr="00CA22ED">
        <w:rPr>
          <w:rFonts w:cs="Calibri"/>
          <w:lang w:eastAsia="ar-SA"/>
        </w:rPr>
        <w:t>Апелляция подается в предметный оргкомитет школьного этапа Всероссийской олимпиады школьников по литературе после официального объявления итогов проверки работ и проведения показа.</w:t>
      </w:r>
    </w:p>
    <w:p w:rsidR="00D86B83" w:rsidRPr="00CA22ED" w:rsidRDefault="00D86B83" w:rsidP="00D86B83">
      <w:pPr>
        <w:spacing w:line="276" w:lineRule="auto"/>
        <w:jc w:val="center"/>
        <w:rPr>
          <w:b/>
        </w:rPr>
      </w:pPr>
      <w:r w:rsidRPr="00CA22ED">
        <w:rPr>
          <w:b/>
        </w:rPr>
        <w:t>Раздел 3</w:t>
      </w:r>
    </w:p>
    <w:p w:rsidR="00D86B83" w:rsidRPr="00CA22ED" w:rsidRDefault="00D86B83" w:rsidP="00D86B83">
      <w:pPr>
        <w:spacing w:line="276" w:lineRule="auto"/>
        <w:jc w:val="center"/>
        <w:rPr>
          <w:b/>
        </w:rPr>
      </w:pPr>
      <w:r w:rsidRPr="00CA22ED">
        <w:rPr>
          <w:b/>
        </w:rPr>
        <w:t>Математика</w:t>
      </w:r>
    </w:p>
    <w:p w:rsidR="00CA22ED" w:rsidRPr="00CA22ED" w:rsidRDefault="00CA22ED" w:rsidP="00D86B83">
      <w:pPr>
        <w:spacing w:line="276" w:lineRule="auto"/>
        <w:jc w:val="center"/>
        <w:rPr>
          <w:b/>
        </w:rPr>
      </w:pPr>
    </w:p>
    <w:p w:rsidR="00CC1947" w:rsidRPr="00CA22ED" w:rsidRDefault="00CC1947" w:rsidP="00CC1947">
      <w:pPr>
        <w:pStyle w:val="Default"/>
        <w:ind w:firstLine="708"/>
        <w:jc w:val="both"/>
      </w:pPr>
      <w:r w:rsidRPr="00CA22ED">
        <w:rPr>
          <w:b/>
          <w:bCs/>
        </w:rPr>
        <w:t>Цели школьного этапа Олимпиады по математике</w:t>
      </w:r>
      <w:r w:rsidRPr="00CA22ED">
        <w:t xml:space="preserve">. </w:t>
      </w:r>
    </w:p>
    <w:p w:rsidR="00CC1947" w:rsidRPr="00CA22ED" w:rsidRDefault="00CC1947" w:rsidP="00CC1947">
      <w:pPr>
        <w:pStyle w:val="Default"/>
        <w:ind w:firstLine="708"/>
        <w:jc w:val="both"/>
      </w:pPr>
      <w:r w:rsidRPr="00CA22ED">
        <w:t xml:space="preserve">Целями школьного этапа Олимпиады по математике являются: </w:t>
      </w:r>
    </w:p>
    <w:p w:rsidR="00CC1947" w:rsidRPr="00CA22ED" w:rsidRDefault="00CC1947" w:rsidP="00CC1947">
      <w:pPr>
        <w:jc w:val="both"/>
        <w:rPr>
          <w:rFonts w:eastAsiaTheme="minorHAnsi"/>
          <w:color w:val="000000"/>
          <w:lang w:eastAsia="en-US"/>
        </w:rPr>
      </w:pPr>
      <w:r w:rsidRPr="00CA22ED">
        <w:rPr>
          <w:rFonts w:eastAsiaTheme="minorHAnsi"/>
          <w:color w:val="000000"/>
          <w:lang w:eastAsia="en-US"/>
        </w:rPr>
        <w:t xml:space="preserve">развитие интереса у </w:t>
      </w:r>
      <w:proofErr w:type="gramStart"/>
      <w:r w:rsidRPr="00CA22ED">
        <w:rPr>
          <w:rFonts w:eastAsiaTheme="minorHAnsi"/>
          <w:color w:val="000000"/>
          <w:lang w:eastAsia="en-US"/>
        </w:rPr>
        <w:t>обучающихся</w:t>
      </w:r>
      <w:proofErr w:type="gramEnd"/>
      <w:r w:rsidRPr="00CA22ED">
        <w:rPr>
          <w:rFonts w:eastAsiaTheme="minorHAnsi"/>
          <w:color w:val="000000"/>
          <w:lang w:eastAsia="en-US"/>
        </w:rPr>
        <w:t xml:space="preserve"> к математике, </w:t>
      </w:r>
    </w:p>
    <w:p w:rsidR="00CC1947" w:rsidRPr="00CA22ED" w:rsidRDefault="00CC1947" w:rsidP="00CC1947">
      <w:pPr>
        <w:jc w:val="both"/>
        <w:rPr>
          <w:rFonts w:eastAsiaTheme="minorHAnsi"/>
          <w:color w:val="000000"/>
          <w:lang w:eastAsia="en-US"/>
        </w:rPr>
      </w:pPr>
      <w:r w:rsidRPr="00CA22ED">
        <w:rPr>
          <w:rFonts w:eastAsiaTheme="minorHAnsi"/>
          <w:color w:val="000000"/>
          <w:lang w:eastAsia="en-US"/>
        </w:rPr>
        <w:t xml:space="preserve">формирование мотивации к систематическим занятиям математикой на кружках и факультативах, </w:t>
      </w:r>
    </w:p>
    <w:p w:rsidR="00CC1947" w:rsidRPr="00CA22ED" w:rsidRDefault="00CC1947" w:rsidP="00CC1947">
      <w:pPr>
        <w:jc w:val="both"/>
        <w:rPr>
          <w:rFonts w:eastAsiaTheme="minorHAnsi"/>
          <w:color w:val="000000"/>
          <w:lang w:eastAsia="en-US"/>
        </w:rPr>
      </w:pPr>
      <w:r w:rsidRPr="00CA22ED">
        <w:rPr>
          <w:rFonts w:eastAsiaTheme="minorHAnsi"/>
          <w:color w:val="000000"/>
          <w:lang w:eastAsia="en-US"/>
        </w:rPr>
        <w:t>повышение качества математического образования.</w:t>
      </w:r>
    </w:p>
    <w:p w:rsidR="00CC1947" w:rsidRPr="00CA22ED" w:rsidRDefault="00CC1947" w:rsidP="00CC1947">
      <w:pPr>
        <w:ind w:firstLine="708"/>
        <w:jc w:val="both"/>
        <w:rPr>
          <w:b/>
          <w:bCs/>
        </w:rPr>
      </w:pPr>
      <w:r w:rsidRPr="00CA22ED">
        <w:rPr>
          <w:b/>
          <w:bCs/>
        </w:rPr>
        <w:t xml:space="preserve">Описание необходимого материально-технического обеспечения для выполнения олимпиадных заданий. </w:t>
      </w:r>
    </w:p>
    <w:p w:rsidR="00CC1947" w:rsidRPr="00CA22ED" w:rsidRDefault="00CC1947" w:rsidP="00CC1947">
      <w:pPr>
        <w:ind w:firstLine="708"/>
        <w:jc w:val="both"/>
      </w:pPr>
      <w:r w:rsidRPr="00CA22ED">
        <w:t>Для проведения школьного этапа Олимпиады по математике требуется здание школьного типа с классами по 15 столов.</w:t>
      </w:r>
    </w:p>
    <w:p w:rsidR="00CC1947" w:rsidRPr="00CA22ED" w:rsidRDefault="00CC1947" w:rsidP="00CC1947">
      <w:pPr>
        <w:ind w:firstLine="708"/>
        <w:jc w:val="both"/>
      </w:pPr>
      <w:r w:rsidRPr="00CA22ED">
        <w:t>Тиражирование заданий осуществляется с учетом следующих параметров: листы бумаги формата А5 или А</w:t>
      </w:r>
      <w:proofErr w:type="gramStart"/>
      <w:r w:rsidRPr="00CA22ED">
        <w:t>4</w:t>
      </w:r>
      <w:proofErr w:type="gramEnd"/>
      <w:r w:rsidRPr="00CA22ED">
        <w:t xml:space="preserve">, черно-белая печать. Допускается выписывание условий заданий на доску. </w:t>
      </w:r>
    </w:p>
    <w:p w:rsidR="00CC1947" w:rsidRPr="00CA22ED" w:rsidRDefault="00CC1947" w:rsidP="00CC1947">
      <w:pPr>
        <w:ind w:firstLine="708"/>
        <w:jc w:val="both"/>
      </w:pPr>
      <w:r w:rsidRPr="00CA22ED">
        <w:t>Для выполнения заданий олимпиады каждому участнику требуются листы в клетку. Рекомендуется выдача отдельных листов для черновиков.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 Задание 1 выполняется на листах с заданием. Все остальные – на листах в клетку.</w:t>
      </w:r>
    </w:p>
    <w:p w:rsidR="00CC1947" w:rsidRPr="00CA22ED" w:rsidRDefault="00CC1947" w:rsidP="00CC1947">
      <w:pPr>
        <w:pStyle w:val="Default"/>
        <w:ind w:firstLine="708"/>
        <w:jc w:val="both"/>
      </w:pPr>
      <w:r w:rsidRPr="00CA22ED">
        <w:rPr>
          <w:b/>
          <w:bCs/>
        </w:rPr>
        <w:t>Перечень справочных материалов, сре</w:t>
      </w:r>
      <w:proofErr w:type="gramStart"/>
      <w:r w:rsidRPr="00CA22ED">
        <w:rPr>
          <w:b/>
          <w:bCs/>
        </w:rPr>
        <w:t>дств св</w:t>
      </w:r>
      <w:proofErr w:type="gramEnd"/>
      <w:r w:rsidRPr="00CA22ED">
        <w:rPr>
          <w:b/>
          <w:bCs/>
        </w:rPr>
        <w:t xml:space="preserve">язи и электронно-вычислительной техники, разрешённых к использованию во время проведения Олимпиады. </w:t>
      </w:r>
    </w:p>
    <w:p w:rsidR="00CC1947" w:rsidRPr="00CA22ED" w:rsidRDefault="00CC1947" w:rsidP="00CC1947">
      <w:pPr>
        <w:pStyle w:val="Default"/>
        <w:ind w:firstLine="708"/>
      </w:pPr>
      <w:r w:rsidRPr="00CA22ED">
        <w:t>Выполнение заданий математических олимпиад не предполагает использование каких-либо справочных материалов, сре</w:t>
      </w:r>
      <w:proofErr w:type="gramStart"/>
      <w:r w:rsidRPr="00CA22ED">
        <w:t>дств св</w:t>
      </w:r>
      <w:proofErr w:type="gramEnd"/>
      <w:r w:rsidRPr="00CA22ED">
        <w:t xml:space="preserve">язи и электронно-вычислительной техники. </w:t>
      </w:r>
    </w:p>
    <w:p w:rsidR="00CC1947" w:rsidRPr="00CA22ED" w:rsidRDefault="00CC1947" w:rsidP="00CC1947">
      <w:pPr>
        <w:jc w:val="both"/>
      </w:pPr>
      <w:r w:rsidRPr="00CA22ED">
        <w:t>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CC1947" w:rsidRPr="00CA22ED" w:rsidRDefault="00CC1947" w:rsidP="00CC1947">
      <w:pPr>
        <w:ind w:firstLine="708"/>
        <w:jc w:val="both"/>
        <w:rPr>
          <w:bCs/>
        </w:rPr>
      </w:pPr>
      <w:r w:rsidRPr="00CA22ED">
        <w:rPr>
          <w:bCs/>
        </w:rPr>
        <w:t xml:space="preserve">Школьный этап </w:t>
      </w:r>
      <w:r w:rsidRPr="00CA22ED">
        <w:t xml:space="preserve">Всероссийской олимпиады школьников по математике проходит в </w:t>
      </w:r>
      <w:r w:rsidRPr="00CA22ED">
        <w:rPr>
          <w:bCs/>
        </w:rPr>
        <w:t>один (письменный) тур</w:t>
      </w:r>
      <w:r w:rsidRPr="00CA22ED">
        <w:t xml:space="preserve">, в виде </w:t>
      </w:r>
      <w:r w:rsidRPr="00CA22ED">
        <w:rPr>
          <w:bCs/>
        </w:rPr>
        <w:t>решений определённых задач.</w:t>
      </w:r>
    </w:p>
    <w:p w:rsidR="00CC1947" w:rsidRPr="00CA22ED" w:rsidRDefault="00CC1947" w:rsidP="00CC1947">
      <w:pPr>
        <w:jc w:val="both"/>
      </w:pPr>
      <w:r w:rsidRPr="00CA22ED">
        <w:t xml:space="preserve">Рекомендуемое время начала Олимпиады – 10:00 по местному времени. </w:t>
      </w:r>
    </w:p>
    <w:p w:rsidR="00837B5F" w:rsidRPr="00CA22ED" w:rsidRDefault="00837B5F" w:rsidP="00837B5F">
      <w:pPr>
        <w:pStyle w:val="a7"/>
        <w:spacing w:after="0"/>
        <w:ind w:firstLine="708"/>
        <w:jc w:val="both"/>
        <w:rPr>
          <w:b/>
          <w:bCs/>
        </w:rPr>
      </w:pPr>
      <w:r w:rsidRPr="00CA22ED">
        <w:rPr>
          <w:b/>
          <w:bCs/>
        </w:rPr>
        <w:t xml:space="preserve">Рекомендуемое время проведения олимпиады: </w:t>
      </w:r>
    </w:p>
    <w:p w:rsidR="00CC1947" w:rsidRPr="00CA22ED" w:rsidRDefault="00837B5F" w:rsidP="00837B5F">
      <w:pPr>
        <w:jc w:val="both"/>
      </w:pPr>
      <w:r w:rsidRPr="00CA22ED">
        <w:rPr>
          <w:b/>
          <w:bCs/>
        </w:rPr>
        <w:t>для 4 класса – 1 урок, для 5-6-х классов – 2 урока, для 7-8-х классов – 3 урока, для 9-11-х классов –3-4 урока</w:t>
      </w:r>
      <w:r w:rsidRPr="00CA22ED">
        <w:t>.</w:t>
      </w:r>
    </w:p>
    <w:p w:rsidR="00CC1947" w:rsidRPr="00CA22ED" w:rsidRDefault="00CC1947" w:rsidP="00744EA2">
      <w:pPr>
        <w:pStyle w:val="Default"/>
        <w:ind w:firstLine="708"/>
        <w:jc w:val="both"/>
      </w:pPr>
      <w:r w:rsidRPr="00CA22ED">
        <w:t xml:space="preserve">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rsidRPr="00CA22ED">
        <w:lastRenderedPageBreak/>
        <w:t xml:space="preserve">Олимпиаде, а также о времени и месте ознакомления с результатами интеллектуального состязания. </w:t>
      </w:r>
    </w:p>
    <w:p w:rsidR="00CC1947" w:rsidRPr="00CA22ED" w:rsidRDefault="00CC1947" w:rsidP="00CC1947">
      <w:pPr>
        <w:pStyle w:val="Default"/>
        <w:jc w:val="both"/>
      </w:pPr>
      <w:r w:rsidRPr="00CA22ED">
        <w:rPr>
          <w:b/>
          <w:bCs/>
        </w:rPr>
        <w:t xml:space="preserve">Правила поведения во время Олимпиады: </w:t>
      </w:r>
    </w:p>
    <w:p w:rsidR="00CC1947" w:rsidRPr="00CA22ED" w:rsidRDefault="00CC1947" w:rsidP="00CC1947">
      <w:pPr>
        <w:pStyle w:val="Default"/>
        <w:jc w:val="both"/>
      </w:pPr>
      <w:r w:rsidRPr="00CA22ED">
        <w:t xml:space="preserve">- во время выполнения задания участники не вправе общаться друг с другом, свободно перемещаться по аудитории. В случае выхода участника из аудитории дежурный на обложке работы отмечает время его выхода; </w:t>
      </w:r>
    </w:p>
    <w:p w:rsidR="00CC1947" w:rsidRPr="00CA22ED" w:rsidRDefault="00CC1947" w:rsidP="00CC1947">
      <w:pPr>
        <w:pStyle w:val="Default"/>
        <w:jc w:val="both"/>
      </w:pPr>
      <w:r w:rsidRPr="00CA22ED">
        <w:t xml:space="preserve">- участник не имеет права в течение Олимпиады выносить из аудитории любые материалы, касающиеся Олимпиады (бланки заданий, листы ответа, черновики); </w:t>
      </w:r>
    </w:p>
    <w:p w:rsidR="00CC1947" w:rsidRPr="00CA22ED" w:rsidRDefault="00CC1947" w:rsidP="00CC1947">
      <w:pPr>
        <w:pStyle w:val="Default"/>
        <w:jc w:val="both"/>
      </w:pPr>
      <w:r w:rsidRPr="00CA22ED">
        <w:rPr>
          <w:bCs/>
        </w:rPr>
        <w:t xml:space="preserve">-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 </w:t>
      </w:r>
    </w:p>
    <w:p w:rsidR="00CC1947" w:rsidRPr="00CA22ED" w:rsidRDefault="00CC1947" w:rsidP="00CC1947">
      <w:pPr>
        <w:pStyle w:val="Default"/>
        <w:jc w:val="both"/>
      </w:pPr>
      <w:r w:rsidRPr="00CA22ED">
        <w:rPr>
          <w:bCs/>
        </w:rPr>
        <w:t xml:space="preserve">- в случае нарушения участником Олимпиады Порядка проведения Олимпиады и Требований к проведению школьного этапа Олимпиады по математике,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CC1947" w:rsidRPr="00CA22ED" w:rsidRDefault="00CC1947" w:rsidP="00CC1947">
      <w:pPr>
        <w:pStyle w:val="Default"/>
        <w:jc w:val="both"/>
        <w:rPr>
          <w:bCs/>
        </w:rPr>
      </w:pPr>
      <w:r w:rsidRPr="00CA22ED">
        <w:rPr>
          <w:bCs/>
        </w:rPr>
        <w:t xml:space="preserve">- участники Олимпиады, которые были удалены, лишаются права дальнейшего участия в Олимпиаде по математике в текущем году. </w:t>
      </w:r>
    </w:p>
    <w:p w:rsidR="00CC1947" w:rsidRPr="00CA22ED" w:rsidRDefault="00CC1947" w:rsidP="00CC1947">
      <w:pPr>
        <w:pStyle w:val="Default"/>
        <w:jc w:val="both"/>
        <w:rPr>
          <w:color w:val="auto"/>
        </w:rPr>
      </w:pPr>
      <w:r w:rsidRPr="00CA22ED">
        <w:rPr>
          <w:color w:val="auto"/>
        </w:rPr>
        <w:t xml:space="preserve">Для организации и контроля над проведением школьного этапа Олимпиады по математике рекомендуется привлечь </w:t>
      </w:r>
      <w:proofErr w:type="spellStart"/>
      <w:r w:rsidRPr="00CA22ED">
        <w:rPr>
          <w:color w:val="auto"/>
        </w:rPr>
        <w:t>учителей-несловесников</w:t>
      </w:r>
      <w:proofErr w:type="spellEnd"/>
      <w:r w:rsidRPr="00CA22ED">
        <w:rPr>
          <w:color w:val="auto"/>
        </w:rPr>
        <w:t xml:space="preserve">. </w:t>
      </w:r>
    </w:p>
    <w:p w:rsidR="00CC1947" w:rsidRPr="00CA22ED" w:rsidRDefault="00CC1947" w:rsidP="00CC1947">
      <w:pPr>
        <w:pStyle w:val="Default"/>
        <w:jc w:val="both"/>
        <w:rPr>
          <w:color w:val="auto"/>
        </w:rPr>
      </w:pPr>
      <w:r w:rsidRPr="00CA22ED">
        <w:rPr>
          <w:color w:val="auto"/>
        </w:rPr>
        <w:t xml:space="preserve">Рекомендуется проверять обезличенные работы для повышения объективности выставления баллов. Жюри проверяет и оценивает выполненные олимпиадные задания по единым критериям. Далее результаты выполнения каждого задания в работе суммируются, таким </w:t>
      </w:r>
      <w:proofErr w:type="gramStart"/>
      <w:r w:rsidRPr="00CA22ED">
        <w:rPr>
          <w:color w:val="auto"/>
        </w:rPr>
        <w:t>образом</w:t>
      </w:r>
      <w:proofErr w:type="gramEnd"/>
      <w:r w:rsidRPr="00CA22ED">
        <w:rPr>
          <w:color w:val="auto"/>
        </w:rPr>
        <w:t xml:space="preserve"> определяется общее количество баллов по результатам выполнения всей работы в целом. </w:t>
      </w:r>
    </w:p>
    <w:p w:rsidR="00294DCA" w:rsidRPr="00CA22ED" w:rsidRDefault="00294DCA" w:rsidP="00294DCA">
      <w:pPr>
        <w:pStyle w:val="a7"/>
        <w:spacing w:after="0"/>
        <w:jc w:val="center"/>
        <w:rPr>
          <w:b/>
          <w:bCs/>
        </w:rPr>
      </w:pPr>
      <w:r w:rsidRPr="00CA22ED">
        <w:rPr>
          <w:b/>
          <w:bCs/>
        </w:rPr>
        <w:t xml:space="preserve"> ПРОВЕРКА ОЛИМПИАДНЫХ РАБОТ</w:t>
      </w:r>
    </w:p>
    <w:p w:rsidR="00294DCA" w:rsidRPr="00CA22ED" w:rsidRDefault="00294DCA" w:rsidP="00294DCA">
      <w:pPr>
        <w:pStyle w:val="a7"/>
        <w:spacing w:after="0"/>
        <w:jc w:val="both"/>
      </w:pPr>
      <w:r w:rsidRPr="00CA22ED">
        <w:t>Наилучшим образом зарекомендовала себя на математических олимпиадах      7-балльная шкала, действующая на всех математических соревнованиях от начального уровня до Международной математической олимпиады. Для единообразия проверки работ Участников предлагаются критерии оценивания работ, приведенные в таблице.</w:t>
      </w:r>
    </w:p>
    <w:tbl>
      <w:tblPr>
        <w:tblW w:w="0" w:type="auto"/>
        <w:tblInd w:w="55" w:type="dxa"/>
        <w:tblLayout w:type="fixed"/>
        <w:tblCellMar>
          <w:top w:w="55" w:type="dxa"/>
          <w:left w:w="55" w:type="dxa"/>
          <w:bottom w:w="55" w:type="dxa"/>
          <w:right w:w="55" w:type="dxa"/>
        </w:tblCellMar>
        <w:tblLook w:val="0000"/>
      </w:tblPr>
      <w:tblGrid>
        <w:gridCol w:w="1470"/>
        <w:gridCol w:w="8185"/>
      </w:tblGrid>
      <w:tr w:rsidR="00294DCA" w:rsidRPr="00CA22ED" w:rsidTr="00BF0ECB">
        <w:tc>
          <w:tcPr>
            <w:tcW w:w="1470" w:type="dxa"/>
            <w:tcBorders>
              <w:top w:val="single" w:sz="1" w:space="0" w:color="000000"/>
              <w:left w:val="single" w:sz="1" w:space="0" w:color="000000"/>
              <w:bottom w:val="single" w:sz="1" w:space="0" w:color="000000"/>
            </w:tcBorders>
            <w:shd w:val="clear" w:color="auto" w:fill="auto"/>
          </w:tcPr>
          <w:p w:rsidR="00294DCA" w:rsidRPr="00CA22ED" w:rsidRDefault="00294DCA" w:rsidP="00294DCA">
            <w:pPr>
              <w:pStyle w:val="a7"/>
              <w:snapToGrid w:val="0"/>
              <w:spacing w:after="0"/>
              <w:jc w:val="both"/>
            </w:pPr>
            <w:r w:rsidRPr="00CA22ED">
              <w:t>Баллы</w:t>
            </w:r>
          </w:p>
        </w:tc>
        <w:tc>
          <w:tcPr>
            <w:tcW w:w="8185" w:type="dxa"/>
            <w:tcBorders>
              <w:top w:val="single" w:sz="1" w:space="0" w:color="000000"/>
              <w:left w:val="single" w:sz="1" w:space="0" w:color="000000"/>
              <w:bottom w:val="single" w:sz="1" w:space="0" w:color="000000"/>
              <w:right w:val="single" w:sz="1" w:space="0" w:color="000000"/>
            </w:tcBorders>
            <w:shd w:val="clear" w:color="auto" w:fill="auto"/>
          </w:tcPr>
          <w:p w:rsidR="00294DCA" w:rsidRPr="00CA22ED" w:rsidRDefault="00294DCA" w:rsidP="00294DCA">
            <w:pPr>
              <w:pStyle w:val="a7"/>
              <w:snapToGrid w:val="0"/>
              <w:spacing w:after="0"/>
              <w:jc w:val="both"/>
            </w:pPr>
            <w:r w:rsidRPr="00CA22ED">
              <w:t>Правильность (ошибочность) решения</w:t>
            </w:r>
          </w:p>
        </w:tc>
      </w:tr>
      <w:tr w:rsidR="00294DCA" w:rsidRPr="00CA22ED" w:rsidTr="00BF0ECB">
        <w:tc>
          <w:tcPr>
            <w:tcW w:w="1470" w:type="dxa"/>
            <w:tcBorders>
              <w:left w:val="single" w:sz="1" w:space="0" w:color="000000"/>
              <w:bottom w:val="single" w:sz="1" w:space="0" w:color="000000"/>
            </w:tcBorders>
            <w:shd w:val="clear" w:color="auto" w:fill="auto"/>
          </w:tcPr>
          <w:p w:rsidR="00294DCA" w:rsidRPr="00CA22ED" w:rsidRDefault="00294DCA" w:rsidP="00294DCA">
            <w:pPr>
              <w:pStyle w:val="a7"/>
              <w:snapToGrid w:val="0"/>
              <w:spacing w:after="0"/>
              <w:jc w:val="both"/>
            </w:pPr>
            <w:r w:rsidRPr="00CA22ED">
              <w:t>7</w:t>
            </w:r>
          </w:p>
        </w:tc>
        <w:tc>
          <w:tcPr>
            <w:tcW w:w="8185" w:type="dxa"/>
            <w:tcBorders>
              <w:left w:val="single" w:sz="1" w:space="0" w:color="000000"/>
              <w:bottom w:val="single" w:sz="1" w:space="0" w:color="000000"/>
              <w:right w:val="single" w:sz="1" w:space="0" w:color="000000"/>
            </w:tcBorders>
            <w:shd w:val="clear" w:color="auto" w:fill="auto"/>
          </w:tcPr>
          <w:p w:rsidR="00294DCA" w:rsidRPr="00CA22ED" w:rsidRDefault="00294DCA" w:rsidP="00294DCA">
            <w:pPr>
              <w:pStyle w:val="a7"/>
              <w:snapToGrid w:val="0"/>
              <w:spacing w:after="0"/>
              <w:jc w:val="both"/>
            </w:pPr>
            <w:r w:rsidRPr="00CA22ED">
              <w:t>Полное верное решение.</w:t>
            </w:r>
          </w:p>
        </w:tc>
      </w:tr>
      <w:tr w:rsidR="00294DCA" w:rsidRPr="00CA22ED" w:rsidTr="00BF0ECB">
        <w:tc>
          <w:tcPr>
            <w:tcW w:w="1470" w:type="dxa"/>
            <w:tcBorders>
              <w:left w:val="single" w:sz="1" w:space="0" w:color="000000"/>
              <w:bottom w:val="single" w:sz="1" w:space="0" w:color="000000"/>
            </w:tcBorders>
            <w:shd w:val="clear" w:color="auto" w:fill="auto"/>
          </w:tcPr>
          <w:p w:rsidR="00294DCA" w:rsidRPr="00CA22ED" w:rsidRDefault="00294DCA" w:rsidP="00294DCA">
            <w:pPr>
              <w:pStyle w:val="a7"/>
              <w:snapToGrid w:val="0"/>
              <w:spacing w:after="0"/>
              <w:jc w:val="both"/>
            </w:pPr>
            <w:r w:rsidRPr="00CA22ED">
              <w:t xml:space="preserve">6 – 7 </w:t>
            </w:r>
          </w:p>
        </w:tc>
        <w:tc>
          <w:tcPr>
            <w:tcW w:w="8185" w:type="dxa"/>
            <w:tcBorders>
              <w:left w:val="single" w:sz="1" w:space="0" w:color="000000"/>
              <w:bottom w:val="single" w:sz="1" w:space="0" w:color="000000"/>
              <w:right w:val="single" w:sz="1" w:space="0" w:color="000000"/>
            </w:tcBorders>
            <w:shd w:val="clear" w:color="auto" w:fill="auto"/>
          </w:tcPr>
          <w:p w:rsidR="00294DCA" w:rsidRPr="00CA22ED" w:rsidRDefault="00294DCA" w:rsidP="00294DCA">
            <w:pPr>
              <w:pStyle w:val="a7"/>
              <w:snapToGrid w:val="0"/>
              <w:spacing w:after="0"/>
              <w:jc w:val="both"/>
            </w:pPr>
            <w:r w:rsidRPr="00CA22ED">
              <w:t>Верное решение. Имеются небольшие недочеты, в целом не влияющие на решение.</w:t>
            </w:r>
          </w:p>
        </w:tc>
      </w:tr>
      <w:tr w:rsidR="00294DCA" w:rsidRPr="00CA22ED" w:rsidTr="00BF0ECB">
        <w:tc>
          <w:tcPr>
            <w:tcW w:w="1470" w:type="dxa"/>
            <w:tcBorders>
              <w:left w:val="single" w:sz="1" w:space="0" w:color="000000"/>
              <w:bottom w:val="single" w:sz="1" w:space="0" w:color="000000"/>
            </w:tcBorders>
            <w:shd w:val="clear" w:color="auto" w:fill="auto"/>
          </w:tcPr>
          <w:p w:rsidR="00294DCA" w:rsidRPr="00CA22ED" w:rsidRDefault="00294DCA" w:rsidP="00294DCA">
            <w:pPr>
              <w:pStyle w:val="a7"/>
              <w:snapToGrid w:val="0"/>
              <w:spacing w:after="0"/>
              <w:jc w:val="both"/>
            </w:pPr>
            <w:r w:rsidRPr="00CA22ED">
              <w:t xml:space="preserve">5 – 6 </w:t>
            </w:r>
          </w:p>
        </w:tc>
        <w:tc>
          <w:tcPr>
            <w:tcW w:w="8185" w:type="dxa"/>
            <w:tcBorders>
              <w:left w:val="single" w:sz="1" w:space="0" w:color="000000"/>
              <w:bottom w:val="single" w:sz="1" w:space="0" w:color="000000"/>
              <w:right w:val="single" w:sz="1" w:space="0" w:color="000000"/>
            </w:tcBorders>
            <w:shd w:val="clear" w:color="auto" w:fill="auto"/>
          </w:tcPr>
          <w:p w:rsidR="00294DCA" w:rsidRPr="00CA22ED" w:rsidRDefault="00294DCA" w:rsidP="00294DCA">
            <w:pPr>
              <w:pStyle w:val="a7"/>
              <w:snapToGrid w:val="0"/>
              <w:spacing w:after="0"/>
              <w:jc w:val="both"/>
            </w:pPr>
            <w:r w:rsidRPr="00CA22ED">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tc>
      </w:tr>
      <w:tr w:rsidR="00294DCA" w:rsidRPr="00CA22ED" w:rsidTr="00BF0ECB">
        <w:tc>
          <w:tcPr>
            <w:tcW w:w="1470" w:type="dxa"/>
            <w:tcBorders>
              <w:left w:val="single" w:sz="1" w:space="0" w:color="000000"/>
              <w:bottom w:val="single" w:sz="1" w:space="0" w:color="000000"/>
            </w:tcBorders>
            <w:shd w:val="clear" w:color="auto" w:fill="auto"/>
          </w:tcPr>
          <w:p w:rsidR="00294DCA" w:rsidRPr="00CA22ED" w:rsidRDefault="00294DCA" w:rsidP="00294DCA">
            <w:pPr>
              <w:pStyle w:val="a7"/>
              <w:snapToGrid w:val="0"/>
              <w:spacing w:after="0"/>
              <w:jc w:val="both"/>
            </w:pPr>
            <w:r w:rsidRPr="00CA22ED">
              <w:t>4</w:t>
            </w:r>
          </w:p>
        </w:tc>
        <w:tc>
          <w:tcPr>
            <w:tcW w:w="8185" w:type="dxa"/>
            <w:tcBorders>
              <w:left w:val="single" w:sz="1" w:space="0" w:color="000000"/>
              <w:bottom w:val="single" w:sz="1" w:space="0" w:color="000000"/>
              <w:right w:val="single" w:sz="1" w:space="0" w:color="000000"/>
            </w:tcBorders>
            <w:shd w:val="clear" w:color="auto" w:fill="auto"/>
          </w:tcPr>
          <w:p w:rsidR="00294DCA" w:rsidRPr="00CA22ED" w:rsidRDefault="00294DCA" w:rsidP="00294DCA">
            <w:pPr>
              <w:pStyle w:val="a7"/>
              <w:snapToGrid w:val="0"/>
              <w:spacing w:after="0"/>
              <w:jc w:val="both"/>
            </w:pPr>
            <w:proofErr w:type="gramStart"/>
            <w:r w:rsidRPr="00CA22ED">
              <w:t>Верно</w:t>
            </w:r>
            <w:proofErr w:type="gramEnd"/>
            <w:r w:rsidRPr="00CA22ED">
              <w:t xml:space="preserve"> рассмотрен один из двух (более сложный) существенных случаев.</w:t>
            </w:r>
          </w:p>
        </w:tc>
      </w:tr>
      <w:tr w:rsidR="00294DCA" w:rsidRPr="00CA22ED" w:rsidTr="00BF0ECB">
        <w:tc>
          <w:tcPr>
            <w:tcW w:w="1470" w:type="dxa"/>
            <w:tcBorders>
              <w:left w:val="single" w:sz="1" w:space="0" w:color="000000"/>
              <w:bottom w:val="single" w:sz="1" w:space="0" w:color="000000"/>
            </w:tcBorders>
            <w:shd w:val="clear" w:color="auto" w:fill="auto"/>
          </w:tcPr>
          <w:p w:rsidR="00294DCA" w:rsidRPr="00CA22ED" w:rsidRDefault="00294DCA" w:rsidP="00294DCA">
            <w:pPr>
              <w:pStyle w:val="a7"/>
              <w:snapToGrid w:val="0"/>
              <w:spacing w:after="0"/>
              <w:jc w:val="both"/>
            </w:pPr>
            <w:r w:rsidRPr="00CA22ED">
              <w:t>2 – 3</w:t>
            </w:r>
          </w:p>
          <w:p w:rsidR="00294DCA" w:rsidRPr="00CA22ED" w:rsidRDefault="00294DCA" w:rsidP="00294DCA">
            <w:pPr>
              <w:pStyle w:val="a7"/>
              <w:spacing w:after="0"/>
              <w:jc w:val="both"/>
            </w:pPr>
          </w:p>
        </w:tc>
        <w:tc>
          <w:tcPr>
            <w:tcW w:w="8185" w:type="dxa"/>
            <w:tcBorders>
              <w:left w:val="single" w:sz="1" w:space="0" w:color="000000"/>
              <w:bottom w:val="single" w:sz="1" w:space="0" w:color="000000"/>
              <w:right w:val="single" w:sz="1" w:space="0" w:color="000000"/>
            </w:tcBorders>
            <w:shd w:val="clear" w:color="auto" w:fill="auto"/>
          </w:tcPr>
          <w:p w:rsidR="00294DCA" w:rsidRPr="00CA22ED" w:rsidRDefault="00294DCA" w:rsidP="00294DCA">
            <w:pPr>
              <w:pStyle w:val="a7"/>
              <w:snapToGrid w:val="0"/>
              <w:spacing w:after="0"/>
              <w:jc w:val="both"/>
            </w:pPr>
            <w:r w:rsidRPr="00CA22ED">
              <w:t xml:space="preserve"> Доказаны вспомогательные утверждения, помогающие в решении задачи.</w:t>
            </w:r>
          </w:p>
        </w:tc>
      </w:tr>
      <w:tr w:rsidR="00294DCA" w:rsidRPr="00CA22ED" w:rsidTr="00BF0ECB">
        <w:tc>
          <w:tcPr>
            <w:tcW w:w="1470" w:type="dxa"/>
            <w:tcBorders>
              <w:left w:val="single" w:sz="1" w:space="0" w:color="000000"/>
              <w:bottom w:val="single" w:sz="1" w:space="0" w:color="000000"/>
            </w:tcBorders>
            <w:shd w:val="clear" w:color="auto" w:fill="auto"/>
          </w:tcPr>
          <w:p w:rsidR="00294DCA" w:rsidRPr="00CA22ED" w:rsidRDefault="00294DCA" w:rsidP="00294DCA">
            <w:pPr>
              <w:pStyle w:val="a7"/>
              <w:snapToGrid w:val="0"/>
              <w:spacing w:after="0"/>
              <w:jc w:val="both"/>
            </w:pPr>
            <w:r w:rsidRPr="00CA22ED">
              <w:t>1</w:t>
            </w:r>
          </w:p>
        </w:tc>
        <w:tc>
          <w:tcPr>
            <w:tcW w:w="8185" w:type="dxa"/>
            <w:tcBorders>
              <w:left w:val="single" w:sz="1" w:space="0" w:color="000000"/>
              <w:bottom w:val="single" w:sz="1" w:space="0" w:color="000000"/>
              <w:right w:val="single" w:sz="1" w:space="0" w:color="000000"/>
            </w:tcBorders>
            <w:shd w:val="clear" w:color="auto" w:fill="auto"/>
          </w:tcPr>
          <w:p w:rsidR="00294DCA" w:rsidRPr="00CA22ED" w:rsidRDefault="00294DCA" w:rsidP="00294DCA">
            <w:pPr>
              <w:pStyle w:val="a7"/>
              <w:snapToGrid w:val="0"/>
              <w:spacing w:after="0"/>
              <w:jc w:val="both"/>
            </w:pPr>
            <w:r w:rsidRPr="00CA22ED">
              <w:t>Рассмотрены отдельные важные случаи при отсутствии решения (или при ошибочном решении).</w:t>
            </w:r>
          </w:p>
        </w:tc>
      </w:tr>
      <w:tr w:rsidR="00294DCA" w:rsidRPr="00CA22ED" w:rsidTr="00BF0ECB">
        <w:tc>
          <w:tcPr>
            <w:tcW w:w="1470" w:type="dxa"/>
            <w:tcBorders>
              <w:left w:val="single" w:sz="1" w:space="0" w:color="000000"/>
              <w:bottom w:val="single" w:sz="1" w:space="0" w:color="000000"/>
            </w:tcBorders>
            <w:shd w:val="clear" w:color="auto" w:fill="auto"/>
          </w:tcPr>
          <w:p w:rsidR="00294DCA" w:rsidRPr="00CA22ED" w:rsidRDefault="00294DCA" w:rsidP="00294DCA">
            <w:pPr>
              <w:pStyle w:val="a7"/>
              <w:snapToGrid w:val="0"/>
              <w:spacing w:after="0"/>
              <w:jc w:val="both"/>
            </w:pPr>
            <w:r w:rsidRPr="00CA22ED">
              <w:t>0</w:t>
            </w:r>
          </w:p>
        </w:tc>
        <w:tc>
          <w:tcPr>
            <w:tcW w:w="8185" w:type="dxa"/>
            <w:tcBorders>
              <w:left w:val="single" w:sz="1" w:space="0" w:color="000000"/>
              <w:bottom w:val="single" w:sz="1" w:space="0" w:color="000000"/>
              <w:right w:val="single" w:sz="1" w:space="0" w:color="000000"/>
            </w:tcBorders>
            <w:shd w:val="clear" w:color="auto" w:fill="auto"/>
          </w:tcPr>
          <w:p w:rsidR="00294DCA" w:rsidRPr="00CA22ED" w:rsidRDefault="00294DCA" w:rsidP="00294DCA">
            <w:pPr>
              <w:pStyle w:val="a7"/>
              <w:snapToGrid w:val="0"/>
              <w:spacing w:after="0"/>
              <w:jc w:val="both"/>
            </w:pPr>
            <w:r w:rsidRPr="00CA22ED">
              <w:t>Решение неверное, продвижения отсутствуют.</w:t>
            </w:r>
          </w:p>
        </w:tc>
      </w:tr>
      <w:tr w:rsidR="00294DCA" w:rsidRPr="00CA22ED" w:rsidTr="00BF0ECB">
        <w:tc>
          <w:tcPr>
            <w:tcW w:w="1470" w:type="dxa"/>
            <w:tcBorders>
              <w:left w:val="single" w:sz="1" w:space="0" w:color="000000"/>
              <w:bottom w:val="single" w:sz="1" w:space="0" w:color="000000"/>
            </w:tcBorders>
            <w:shd w:val="clear" w:color="auto" w:fill="auto"/>
          </w:tcPr>
          <w:p w:rsidR="00294DCA" w:rsidRPr="00CA22ED" w:rsidRDefault="00294DCA" w:rsidP="00294DCA">
            <w:pPr>
              <w:pStyle w:val="a7"/>
              <w:snapToGrid w:val="0"/>
              <w:spacing w:after="0"/>
              <w:jc w:val="both"/>
            </w:pPr>
            <w:r w:rsidRPr="00CA22ED">
              <w:t>0</w:t>
            </w:r>
          </w:p>
        </w:tc>
        <w:tc>
          <w:tcPr>
            <w:tcW w:w="8185" w:type="dxa"/>
            <w:tcBorders>
              <w:left w:val="single" w:sz="1" w:space="0" w:color="000000"/>
              <w:bottom w:val="single" w:sz="1" w:space="0" w:color="000000"/>
              <w:right w:val="single" w:sz="1" w:space="0" w:color="000000"/>
            </w:tcBorders>
            <w:shd w:val="clear" w:color="auto" w:fill="auto"/>
          </w:tcPr>
          <w:p w:rsidR="00294DCA" w:rsidRPr="00CA22ED" w:rsidRDefault="00294DCA" w:rsidP="00294DCA">
            <w:pPr>
              <w:pStyle w:val="a7"/>
              <w:snapToGrid w:val="0"/>
              <w:spacing w:after="0"/>
              <w:jc w:val="both"/>
            </w:pPr>
            <w:r w:rsidRPr="00CA22ED">
              <w:t>Решение отсутствует.</w:t>
            </w:r>
          </w:p>
        </w:tc>
      </w:tr>
    </w:tbl>
    <w:p w:rsidR="00294DCA" w:rsidRPr="00CA22ED" w:rsidRDefault="00294DCA" w:rsidP="00294DCA">
      <w:pPr>
        <w:pStyle w:val="a7"/>
        <w:spacing w:after="0"/>
        <w:jc w:val="both"/>
        <w:rPr>
          <w:b/>
          <w:bCs/>
        </w:rPr>
      </w:pPr>
      <w:r w:rsidRPr="00CA22ED">
        <w:rPr>
          <w:b/>
          <w:bCs/>
        </w:rPr>
        <w:t>Замечание:</w:t>
      </w:r>
    </w:p>
    <w:p w:rsidR="00294DCA" w:rsidRPr="00CA22ED" w:rsidRDefault="00294DCA" w:rsidP="00294DCA">
      <w:pPr>
        <w:pStyle w:val="a7"/>
        <w:spacing w:after="0"/>
        <w:jc w:val="both"/>
      </w:pPr>
      <w:r w:rsidRPr="00CA22ED">
        <w:t>а) 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w:t>
      </w:r>
    </w:p>
    <w:p w:rsidR="00294DCA" w:rsidRPr="00CA22ED" w:rsidRDefault="00294DCA" w:rsidP="00294DCA">
      <w:pPr>
        <w:pStyle w:val="a7"/>
        <w:spacing w:after="0"/>
        <w:jc w:val="both"/>
      </w:pPr>
      <w:r w:rsidRPr="00CA22ED">
        <w:lastRenderedPageBreak/>
        <w:t>б) олимпиадная работа не является контрольной работой обучающегося, поэтому любые исправления в работе, в том числе зачеркивание ранее написанного текста, не являются основанием для снятия баллов;</w:t>
      </w:r>
    </w:p>
    <w:p w:rsidR="00294DCA" w:rsidRPr="00CA22ED" w:rsidRDefault="00294DCA" w:rsidP="00294DCA">
      <w:pPr>
        <w:pStyle w:val="a7"/>
        <w:spacing w:after="0"/>
        <w:jc w:val="both"/>
      </w:pPr>
      <w:r w:rsidRPr="00CA22ED">
        <w:t>в) баллы не выставляются «за старание Участника», в том числе за запись в работе большого по объему текста, но не содержащего продвижений в решении задачи;</w:t>
      </w:r>
    </w:p>
    <w:p w:rsidR="00294DCA" w:rsidRPr="00CA22ED" w:rsidRDefault="00294DCA" w:rsidP="00294DCA">
      <w:pPr>
        <w:pStyle w:val="a7"/>
        <w:spacing w:after="0"/>
        <w:jc w:val="both"/>
      </w:pPr>
      <w:r w:rsidRPr="00CA22ED">
        <w:t>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294DCA" w:rsidRPr="00CA22ED" w:rsidRDefault="00294DCA" w:rsidP="00294DCA">
      <w:pPr>
        <w:pStyle w:val="a7"/>
        <w:spacing w:after="0"/>
        <w:jc w:val="both"/>
      </w:pPr>
    </w:p>
    <w:p w:rsidR="00CE0BB9" w:rsidRPr="00CA22ED" w:rsidRDefault="00CE0BB9" w:rsidP="00CE0BB9">
      <w:pPr>
        <w:spacing w:line="276" w:lineRule="auto"/>
        <w:jc w:val="center"/>
        <w:rPr>
          <w:b/>
        </w:rPr>
      </w:pPr>
      <w:r w:rsidRPr="00CA22ED">
        <w:rPr>
          <w:b/>
        </w:rPr>
        <w:t>Раздел 4</w:t>
      </w:r>
    </w:p>
    <w:p w:rsidR="00CE0BB9" w:rsidRPr="00CA22ED" w:rsidRDefault="00CE0BB9" w:rsidP="00CE0BB9">
      <w:pPr>
        <w:spacing w:line="276" w:lineRule="auto"/>
        <w:jc w:val="center"/>
        <w:rPr>
          <w:b/>
        </w:rPr>
      </w:pPr>
      <w:r w:rsidRPr="00CA22ED">
        <w:rPr>
          <w:b/>
        </w:rPr>
        <w:t>Физика</w:t>
      </w:r>
    </w:p>
    <w:p w:rsidR="008477CB" w:rsidRPr="00CA22ED" w:rsidRDefault="008477CB" w:rsidP="008477CB">
      <w:pPr>
        <w:jc w:val="both"/>
        <w:rPr>
          <w:b/>
        </w:rPr>
      </w:pPr>
      <w:r w:rsidRPr="00CA22ED">
        <w:rPr>
          <w:b/>
        </w:rPr>
        <w:t>Цели и задачи проведения олимпиады</w:t>
      </w:r>
    </w:p>
    <w:p w:rsidR="008477CB" w:rsidRPr="00CA22ED" w:rsidRDefault="008477CB" w:rsidP="008477CB">
      <w:pPr>
        <w:numPr>
          <w:ilvl w:val="0"/>
          <w:numId w:val="4"/>
        </w:numPr>
        <w:jc w:val="both"/>
      </w:pPr>
      <w:r w:rsidRPr="00CA22ED">
        <w:t>Всестороннее развитие способностей и интереса к предмету у учащихся.</w:t>
      </w:r>
    </w:p>
    <w:p w:rsidR="008477CB" w:rsidRPr="00CA22ED" w:rsidRDefault="008477CB" w:rsidP="008477CB">
      <w:pPr>
        <w:numPr>
          <w:ilvl w:val="0"/>
          <w:numId w:val="4"/>
        </w:numPr>
        <w:jc w:val="both"/>
      </w:pPr>
      <w:r w:rsidRPr="00CA22ED">
        <w:t>Активизация всех форм внеклассной работы по физике.</w:t>
      </w:r>
    </w:p>
    <w:p w:rsidR="008477CB" w:rsidRPr="00CA22ED" w:rsidRDefault="008477CB" w:rsidP="008477CB">
      <w:pPr>
        <w:numPr>
          <w:ilvl w:val="0"/>
          <w:numId w:val="4"/>
        </w:numPr>
        <w:jc w:val="both"/>
      </w:pPr>
      <w:r w:rsidRPr="00CA22ED">
        <w:t>Выявление наиболее одарённых детей, проявляющих интерес к изучению физики.</w:t>
      </w:r>
    </w:p>
    <w:p w:rsidR="003D4FE2" w:rsidRPr="00CA22ED" w:rsidRDefault="008477CB" w:rsidP="008477CB">
      <w:pPr>
        <w:jc w:val="both"/>
        <w:rPr>
          <w:b/>
        </w:rPr>
      </w:pPr>
      <w:r w:rsidRPr="00CA22ED">
        <w:rPr>
          <w:b/>
        </w:rPr>
        <w:t>Форма и порядок проведения олимпиады.</w:t>
      </w:r>
    </w:p>
    <w:p w:rsidR="008477CB" w:rsidRPr="00CA22ED" w:rsidRDefault="008477CB" w:rsidP="003D4FE2">
      <w:pPr>
        <w:ind w:firstLine="708"/>
        <w:jc w:val="both"/>
        <w:rPr>
          <w:b/>
        </w:rPr>
      </w:pPr>
      <w:r w:rsidRPr="00CA22ED">
        <w:t>Принимать участие в олимпиаде могут все желающие с 7 по 11 класс.</w:t>
      </w:r>
    </w:p>
    <w:p w:rsidR="008477CB" w:rsidRPr="00CA22ED" w:rsidRDefault="008477CB" w:rsidP="008477CB">
      <w:pPr>
        <w:jc w:val="both"/>
      </w:pPr>
      <w:r w:rsidRPr="00CA22ED">
        <w:t>Участники олимпиады работают: 7 и 8 класс –90 минут (решение 4 задач), 9, 10 и 11 класс – 2 часа 30 минут (решение 5 задач)</w:t>
      </w:r>
    </w:p>
    <w:p w:rsidR="008477CB" w:rsidRPr="00CA22ED" w:rsidRDefault="008477CB" w:rsidP="003D4FE2">
      <w:pPr>
        <w:ind w:firstLine="708"/>
        <w:jc w:val="both"/>
      </w:pPr>
      <w:r w:rsidRPr="00CA22ED">
        <w:t xml:space="preserve">Участникам олимпиады </w:t>
      </w:r>
      <w:r w:rsidRPr="00CA22ED">
        <w:rPr>
          <w:b/>
        </w:rPr>
        <w:t>необходимо иметь</w:t>
      </w:r>
      <w:r w:rsidRPr="00CA22ED">
        <w:t xml:space="preserve">: циркуль, транспортир, линейку, непрограммируемый калькулятор, авторучку с </w:t>
      </w:r>
      <w:proofErr w:type="gramStart"/>
      <w:r w:rsidRPr="00CA22ED">
        <w:t>синими</w:t>
      </w:r>
      <w:proofErr w:type="gramEnd"/>
      <w:r w:rsidRPr="00CA22ED">
        <w:t>/чёрными чернилами.</w:t>
      </w:r>
    </w:p>
    <w:p w:rsidR="008477CB" w:rsidRPr="00CA22ED" w:rsidRDefault="008477CB" w:rsidP="003D4FE2">
      <w:pPr>
        <w:ind w:firstLine="708"/>
        <w:jc w:val="both"/>
      </w:pPr>
      <w:r w:rsidRPr="00CA22ED">
        <w:t xml:space="preserve">Участникам олимпиады </w:t>
      </w:r>
      <w:r w:rsidRPr="00CA22ED">
        <w:rPr>
          <w:b/>
        </w:rPr>
        <w:t>категорически запрещается</w:t>
      </w:r>
      <w:r w:rsidRPr="00CA22ED">
        <w:t xml:space="preserve"> пользоваться сотовыми телефонами, справочной литературой, электронными вычислительными средствами.</w:t>
      </w:r>
    </w:p>
    <w:p w:rsidR="008477CB" w:rsidRPr="00CA22ED" w:rsidRDefault="008477CB" w:rsidP="008477CB">
      <w:pPr>
        <w:jc w:val="both"/>
      </w:pPr>
      <w:r w:rsidRPr="00CA22ED">
        <w:rPr>
          <w:b/>
        </w:rPr>
        <w:t>Процедура оценивания выполненных заданий</w:t>
      </w:r>
      <w:r w:rsidRPr="00CA22ED">
        <w:t>.</w:t>
      </w:r>
    </w:p>
    <w:p w:rsidR="008477CB" w:rsidRPr="00CA22ED" w:rsidRDefault="008477CB" w:rsidP="008477CB">
      <w:pPr>
        <w:jc w:val="both"/>
      </w:pPr>
      <w:r w:rsidRPr="00CA22ED">
        <w:t xml:space="preserve"> Правильно выполненное задание оценивается в 30 баллов в 7-8 классах, 36 баллов в 9-11 классах.</w:t>
      </w:r>
    </w:p>
    <w:p w:rsidR="008477CB" w:rsidRPr="00CA22ED" w:rsidRDefault="008477CB" w:rsidP="008477CB">
      <w:pPr>
        <w:jc w:val="both"/>
      </w:pPr>
      <w:r w:rsidRPr="00CA22ED">
        <w:t>Совсем не выполненное задание оценивается в 0 баллов.</w:t>
      </w:r>
    </w:p>
    <w:p w:rsidR="008477CB" w:rsidRPr="00CA22ED" w:rsidRDefault="008477CB" w:rsidP="008477CB">
      <w:pPr>
        <w:jc w:val="both"/>
      </w:pPr>
      <w:r w:rsidRPr="00CA22ED">
        <w:t xml:space="preserve"> Правильный ответ, приведённый без обоснования или полученный из неправильных рассуждений, не учитывается.</w:t>
      </w:r>
    </w:p>
    <w:p w:rsidR="008477CB" w:rsidRPr="00CA22ED" w:rsidRDefault="008477CB" w:rsidP="008477CB">
      <w:pPr>
        <w:jc w:val="both"/>
      </w:pPr>
      <w:r w:rsidRPr="00CA22ED">
        <w:t xml:space="preserve"> Если задача решена не полностью, то этапы её решения оцениваются в соответствии с критериями оценок по данной задаче.</w:t>
      </w:r>
    </w:p>
    <w:p w:rsidR="008477CB" w:rsidRPr="00CA22ED" w:rsidRDefault="008477CB" w:rsidP="008477CB">
      <w:pPr>
        <w:jc w:val="both"/>
      </w:pPr>
      <w:r w:rsidRPr="00CA22ED">
        <w:t xml:space="preserve"> Максимальное количество баллов: 7-8 классы – 30 баллов, 9-11 классы – 36 баллов</w:t>
      </w:r>
    </w:p>
    <w:p w:rsidR="003D4FE2" w:rsidRPr="00CA22ED" w:rsidRDefault="008477CB" w:rsidP="008477CB">
      <w:pPr>
        <w:jc w:val="both"/>
      </w:pPr>
      <w:r w:rsidRPr="00CA22ED">
        <w:rPr>
          <w:b/>
        </w:rPr>
        <w:t>Подведение итогов</w:t>
      </w:r>
      <w:r w:rsidRPr="00CA22ED">
        <w:t>.</w:t>
      </w:r>
    </w:p>
    <w:p w:rsidR="008477CB" w:rsidRPr="00CA22ED" w:rsidRDefault="008477CB" w:rsidP="003D4FE2">
      <w:pPr>
        <w:ind w:firstLine="708"/>
        <w:jc w:val="both"/>
      </w:pPr>
      <w:r w:rsidRPr="00CA22ED">
        <w:t>Победителями олимпиады по физике признаются участники, набравшие наибольшее количество баллов (более половины максимально возможных).</w:t>
      </w:r>
    </w:p>
    <w:p w:rsidR="0019296B" w:rsidRPr="00CA22ED" w:rsidRDefault="008477CB" w:rsidP="003D4FE2">
      <w:pPr>
        <w:ind w:firstLine="708"/>
        <w:jc w:val="both"/>
      </w:pPr>
      <w:r w:rsidRPr="00CA22ED">
        <w:t>Все участники, следующие за победителем, признаются призёрами (в соответствии с квотой – 25 % от количества участников), если набранные ими баллы больше половины максимально возможных.</w:t>
      </w:r>
    </w:p>
    <w:p w:rsidR="008477CB" w:rsidRPr="00CA22ED" w:rsidRDefault="008477CB" w:rsidP="003D4FE2">
      <w:pPr>
        <w:ind w:firstLine="708"/>
        <w:jc w:val="both"/>
      </w:pPr>
      <w:r w:rsidRPr="00CA22ED">
        <w:t xml:space="preserve"> Все участники не признаются призёрами, если набранные ими баллы не превышают половины максимально </w:t>
      </w:r>
      <w:proofErr w:type="gramStart"/>
      <w:r w:rsidRPr="00CA22ED">
        <w:t>возможных</w:t>
      </w:r>
      <w:proofErr w:type="gramEnd"/>
      <w:r w:rsidRPr="00CA22ED">
        <w:t>.</w:t>
      </w:r>
    </w:p>
    <w:p w:rsidR="00CE0BB9" w:rsidRPr="00CA22ED" w:rsidRDefault="00CE0BB9" w:rsidP="008477CB">
      <w:pPr>
        <w:jc w:val="center"/>
      </w:pPr>
    </w:p>
    <w:p w:rsidR="0019296B" w:rsidRPr="00CA22ED" w:rsidRDefault="0019296B" w:rsidP="0019296B">
      <w:pPr>
        <w:spacing w:line="276" w:lineRule="auto"/>
        <w:jc w:val="center"/>
        <w:rPr>
          <w:b/>
        </w:rPr>
      </w:pPr>
      <w:r w:rsidRPr="00CA22ED">
        <w:rPr>
          <w:b/>
        </w:rPr>
        <w:t>Раздел 5</w:t>
      </w:r>
    </w:p>
    <w:p w:rsidR="0019296B" w:rsidRPr="00CA22ED" w:rsidRDefault="00AF1A9E" w:rsidP="0019296B">
      <w:pPr>
        <w:spacing w:line="276" w:lineRule="auto"/>
        <w:jc w:val="center"/>
        <w:rPr>
          <w:b/>
        </w:rPr>
      </w:pPr>
      <w:r w:rsidRPr="00CA22ED">
        <w:rPr>
          <w:b/>
        </w:rPr>
        <w:t>Астрономия</w:t>
      </w:r>
    </w:p>
    <w:p w:rsidR="00AF1A9E" w:rsidRPr="00CA22ED" w:rsidRDefault="00AF1A9E" w:rsidP="00AF1A9E">
      <w:pPr>
        <w:ind w:firstLine="708"/>
        <w:jc w:val="both"/>
      </w:pPr>
      <w:proofErr w:type="gramStart"/>
      <w:r w:rsidRPr="00CA22ED">
        <w:t>Школьный</w:t>
      </w:r>
      <w:proofErr w:type="gramEnd"/>
      <w:r w:rsidRPr="00CA22ED">
        <w:t xml:space="preserve">  этапы Всероссийской олимпиады школьников являются ее первым этапом. Его цель состоит в популяризации астрономических знаний среди широкого круга учащихся, укрепление системы школьного астрономического образования.</w:t>
      </w:r>
    </w:p>
    <w:p w:rsidR="00AF1A9E" w:rsidRPr="00CA22ED" w:rsidRDefault="00AF1A9E" w:rsidP="00AF1A9E">
      <w:pPr>
        <w:ind w:firstLine="708"/>
        <w:jc w:val="both"/>
      </w:pPr>
      <w:r w:rsidRPr="00CA22ED">
        <w:t>Школьный этап Всероссийской олимпиады школьников по астрономии проводится среди школьников 5-11 классов в пяти возрастных параллелях: 5-6, 7-8, 9, 10 и 11 классы. В параллелях 7-8, 9, 10 и 11 классов результаты школьного этапа являются основой для отбора участников следующего, муниципального этапа Всероссийской олимпиады.</w:t>
      </w:r>
    </w:p>
    <w:p w:rsidR="00AF1A9E" w:rsidRPr="00CA22ED" w:rsidRDefault="00AF1A9E" w:rsidP="0038458E">
      <w:pPr>
        <w:ind w:firstLine="708"/>
        <w:jc w:val="both"/>
      </w:pPr>
      <w:r w:rsidRPr="00CA22ED">
        <w:t>Система оценивания заданий идентична  (8-балльная) для всех заданий, независимо от их темы и уровня сложности.</w:t>
      </w:r>
    </w:p>
    <w:p w:rsidR="00AF1A9E" w:rsidRPr="00CA22ED" w:rsidRDefault="00AF1A9E" w:rsidP="0038458E">
      <w:pPr>
        <w:ind w:firstLine="708"/>
        <w:jc w:val="both"/>
      </w:pPr>
      <w:r w:rsidRPr="00CA22ED">
        <w:lastRenderedPageBreak/>
        <w:t>Школьный этап Всероссийской олимпиады школьников по астрономии проводится в один тур. Участники олимпиады должны быть предупреждены о необходимости прибыть к месту проведения не менее чем за 15 минут до его начала. Они приглашаются на предварительное собрание, на котором оглашаются правила проведения олимпиады, представляется состав оргкомитета и жюри. После этого участники олимпиады распределяются по аудиториям.</w:t>
      </w:r>
    </w:p>
    <w:p w:rsidR="00AF1A9E" w:rsidRPr="00CA22ED" w:rsidRDefault="00AF1A9E" w:rsidP="0038458E">
      <w:pPr>
        <w:ind w:firstLine="708"/>
        <w:jc w:val="both"/>
      </w:pPr>
      <w:r w:rsidRPr="00CA22ED">
        <w:t xml:space="preserve">На решение заданий школьного этапа олимпиады по астрономии школьникам отводится 2 часа для участников из </w:t>
      </w:r>
      <w:r w:rsidR="0038458E" w:rsidRPr="00CA22ED">
        <w:t>5</w:t>
      </w:r>
      <w:r w:rsidRPr="00CA22ED">
        <w:t>-6 классов и 3 часа для остальных участников. 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w:t>
      </w:r>
    </w:p>
    <w:p w:rsidR="00AF1A9E" w:rsidRPr="00CA22ED" w:rsidRDefault="00AF1A9E" w:rsidP="0038458E">
      <w:pPr>
        <w:ind w:firstLine="708"/>
        <w:jc w:val="both"/>
      </w:pPr>
      <w:r w:rsidRPr="00CA22ED">
        <w:t>Решение каждого задания оценивается по 8-балльной системе. Большая часть из этих 8 баллов (не менее 4-5) выставляется за правильное понимание участником олимпиады сути предоставленного вопроса и выбор пути решения. Оставшиеся баллы выставляются за правильность расчетов, аккуратную и полную подачу ответа. При выставлении оценки жюри учитывают рекомендации, разработанные составителями для каждой отдельной задачи.</w:t>
      </w:r>
    </w:p>
    <w:p w:rsidR="00AF1A9E" w:rsidRPr="00CA22ED" w:rsidRDefault="00AF1A9E" w:rsidP="0038458E">
      <w:pPr>
        <w:ind w:firstLine="708"/>
        <w:jc w:val="both"/>
      </w:pPr>
      <w:r w:rsidRPr="00CA22ED">
        <w:t>Суммарная оценка за весь этап составляет 32 балла для 4-6 классов и 48 баллов для других возрастных параллелей.</w:t>
      </w:r>
    </w:p>
    <w:p w:rsidR="0038458E" w:rsidRPr="00CA22ED" w:rsidRDefault="0038458E" w:rsidP="0038458E">
      <w:pPr>
        <w:spacing w:line="276" w:lineRule="auto"/>
        <w:jc w:val="center"/>
        <w:rPr>
          <w:b/>
        </w:rPr>
      </w:pPr>
      <w:r w:rsidRPr="00CA22ED">
        <w:rPr>
          <w:b/>
        </w:rPr>
        <w:t>Раздел 6</w:t>
      </w:r>
    </w:p>
    <w:p w:rsidR="0038458E" w:rsidRPr="00CA22ED" w:rsidRDefault="00BF0ECB" w:rsidP="0038458E">
      <w:pPr>
        <w:spacing w:line="276" w:lineRule="auto"/>
        <w:jc w:val="center"/>
        <w:rPr>
          <w:b/>
        </w:rPr>
      </w:pPr>
      <w:r w:rsidRPr="00CA22ED">
        <w:rPr>
          <w:b/>
        </w:rPr>
        <w:t>Биология</w:t>
      </w:r>
    </w:p>
    <w:p w:rsidR="00BF0ECB" w:rsidRPr="00CA22ED" w:rsidRDefault="00BF0ECB" w:rsidP="00BF0ECB">
      <w:pPr>
        <w:ind w:firstLine="708"/>
        <w:jc w:val="both"/>
      </w:pPr>
      <w:r w:rsidRPr="00CA22ED">
        <w:t xml:space="preserve">Школьный этап всероссийской олимпиады школьников по биологии проводятся в соответствии с требованиями к его проведению, по олимпиадным заданиям, разработанным муниципальными предметно-методическими комиссиями. Данный этап проводится в один  тур, который носит теоретический характер. Длительность школьного этапа составляет 2 </w:t>
      </w:r>
      <w:proofErr w:type="gramStart"/>
      <w:r w:rsidRPr="00CA22ED">
        <w:t>астрономических</w:t>
      </w:r>
      <w:proofErr w:type="gramEnd"/>
      <w:r w:rsidRPr="00CA22ED">
        <w:t xml:space="preserve"> часа. В нем принимают участие обучающиеся 5-11 классов, желающие  участвовать в олимпиаде. Однако, в связи с тем, что школьный этап проводится не позднее  15 октября, участие учащихся 5 класса не представляется целесообразным. В случае</w:t>
      </w:r>
      <w:proofErr w:type="gramStart"/>
      <w:r w:rsidRPr="00CA22ED">
        <w:t>,</w:t>
      </w:r>
      <w:proofErr w:type="gramEnd"/>
      <w:r w:rsidRPr="00CA22ED">
        <w:t xml:space="preserve"> если  найдутся желающие из числа пятиклассников, то им следует предложить комплекты заданий  для 6 класса. Участники школьного этапа олимпиады вправе выполнять олимпиадные  задания, разработанные для </w:t>
      </w:r>
      <w:proofErr w:type="gramStart"/>
      <w:r w:rsidRPr="00CA22ED">
        <w:t>более старших</w:t>
      </w:r>
      <w:proofErr w:type="gramEnd"/>
      <w:r w:rsidRPr="00CA22ED">
        <w:t xml:space="preserve"> классов по отношению к тем, в которых они проходят обучение. </w:t>
      </w:r>
    </w:p>
    <w:p w:rsidR="00BF0ECB" w:rsidRPr="00CA22ED" w:rsidRDefault="00BF0ECB" w:rsidP="00BF0ECB">
      <w:pPr>
        <w:ind w:firstLine="708"/>
        <w:jc w:val="both"/>
      </w:pPr>
      <w:r w:rsidRPr="00CA22ED">
        <w:t xml:space="preserve">В основе содержания олимпиадных заданий школьного этапа должны лежать  образовательные  программы  основного  общего  и  среднего  общего  образования, разработанные на основании действующих нормативных документов, регламентирующих  организацию учебно-воспитательного процесса в образовательных организациях, на базе которых обучаются участники олимпиады. Содержание олимпиадных заданий должно  проверять не только предметные знания школьников по биологии, но и их умение решать  различные прикладные биологические задачи в т.ч. на </w:t>
      </w:r>
      <w:proofErr w:type="spellStart"/>
      <w:r w:rsidRPr="00CA22ED">
        <w:t>метапредметном</w:t>
      </w:r>
      <w:proofErr w:type="spellEnd"/>
      <w:r w:rsidRPr="00CA22ED">
        <w:t xml:space="preserve">   уровне.</w:t>
      </w:r>
    </w:p>
    <w:p w:rsidR="00BF0ECB" w:rsidRPr="00CA22ED" w:rsidRDefault="00BF0ECB" w:rsidP="00BF0ECB">
      <w:pPr>
        <w:ind w:firstLine="708"/>
        <w:jc w:val="both"/>
      </w:pPr>
      <w:r w:rsidRPr="00CA22ED">
        <w:t xml:space="preserve">В содержание заданий школьного этапа по каждой параллели необходимо включать  задания, охватывающие блоки содержания не только по темам, изучаемым в данном классе, но и блоки содержания из предыдущих классов. </w:t>
      </w:r>
    </w:p>
    <w:p w:rsidR="00BF0ECB" w:rsidRPr="00CA22ED" w:rsidRDefault="00BF0ECB" w:rsidP="00BF0ECB">
      <w:pPr>
        <w:jc w:val="center"/>
        <w:rPr>
          <w:b/>
        </w:rPr>
      </w:pPr>
      <w:r w:rsidRPr="00CA22ED">
        <w:rPr>
          <w:b/>
        </w:rPr>
        <w:t>Методика оценивания выполнения олимпиадных заданий школьного этапа.</w:t>
      </w:r>
    </w:p>
    <w:p w:rsidR="00BF0ECB" w:rsidRPr="00CA22ED" w:rsidRDefault="00BF0ECB" w:rsidP="000F2409">
      <w:pPr>
        <w:ind w:firstLine="708"/>
        <w:jc w:val="both"/>
      </w:pPr>
      <w:r w:rsidRPr="00CA22ED">
        <w:t>За объективную проверку олимпиадных заданий, выполненных участниками олимпиады, отвечает жюри, которое принимает для оценивания  закодированные  (</w:t>
      </w:r>
      <w:proofErr w:type="gramStart"/>
      <w:r w:rsidRPr="00CA22ED">
        <w:t xml:space="preserve">обезличенные) </w:t>
      </w:r>
      <w:proofErr w:type="gramEnd"/>
      <w:r w:rsidRPr="00CA22ED">
        <w:t>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заданий; проводит разбор олимпиадных заданий, а также другие функции в соответствии с действующим порядком проведения всероссийской  олимпиады школьников.</w:t>
      </w:r>
    </w:p>
    <w:p w:rsidR="00BF0ECB" w:rsidRPr="00CA22ED" w:rsidRDefault="00BF0ECB" w:rsidP="000F2409">
      <w:pPr>
        <w:ind w:firstLine="708"/>
        <w:jc w:val="both"/>
        <w:rPr>
          <w:b/>
        </w:rPr>
      </w:pPr>
      <w:r w:rsidRPr="00CA22ED">
        <w:rPr>
          <w:b/>
        </w:rPr>
        <w:t>Критерии оценивания заданий школьного этапа следующие:</w:t>
      </w:r>
    </w:p>
    <w:p w:rsidR="00BF0ECB" w:rsidRPr="00CA22ED" w:rsidRDefault="00BF0ECB" w:rsidP="00BF0ECB">
      <w:pPr>
        <w:jc w:val="both"/>
        <w:rPr>
          <w:u w:val="single"/>
        </w:rPr>
      </w:pPr>
      <w:r w:rsidRPr="00CA22ED">
        <w:rPr>
          <w:u w:val="single"/>
        </w:rPr>
        <w:lastRenderedPageBreak/>
        <w:t>В тестовых заданиях частей I и III за каждый правильный ответ участник получает по  1 баллу.</w:t>
      </w:r>
    </w:p>
    <w:p w:rsidR="00BF0ECB" w:rsidRPr="00CA22ED" w:rsidRDefault="00BF0ECB" w:rsidP="00BF0ECB">
      <w:pPr>
        <w:jc w:val="both"/>
        <w:rPr>
          <w:u w:val="single"/>
        </w:rPr>
      </w:pPr>
      <w:r w:rsidRPr="00CA22ED">
        <w:rPr>
          <w:u w:val="single"/>
        </w:rPr>
        <w:t xml:space="preserve"> В тестовых заданиях части II за каждый правильный ответ участник получает по 2  балла. </w:t>
      </w:r>
    </w:p>
    <w:p w:rsidR="00BF0ECB" w:rsidRPr="00CA22ED" w:rsidRDefault="00BF0ECB" w:rsidP="00BF0ECB">
      <w:pPr>
        <w:jc w:val="both"/>
      </w:pPr>
      <w:r w:rsidRPr="00CA22ED">
        <w:rPr>
          <w:u w:val="single"/>
        </w:rPr>
        <w:t>В тестовых заданиях части IV</w:t>
      </w:r>
      <w:r w:rsidRPr="00CA22ED">
        <w:t xml:space="preserve">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w:t>
      </w:r>
    </w:p>
    <w:p w:rsidR="00BF0ECB" w:rsidRPr="00CA22ED" w:rsidRDefault="00BF0ECB" w:rsidP="000F2409">
      <w:pPr>
        <w:ind w:firstLine="708"/>
        <w:jc w:val="both"/>
      </w:pPr>
      <w:r w:rsidRPr="00CA22ED">
        <w:t xml:space="preserve">Основная цель введения таких заданий </w:t>
      </w:r>
      <w:proofErr w:type="gramStart"/>
      <w:r w:rsidRPr="00CA22ED">
        <w:t>–о</w:t>
      </w:r>
      <w:proofErr w:type="gramEnd"/>
      <w:r w:rsidRPr="00CA22ED">
        <w:t>риентация участников Олимпиады на содержание заданий последующих этапов  всероссийской олимпиады.</w:t>
      </w:r>
    </w:p>
    <w:p w:rsidR="00BF0ECB" w:rsidRPr="00CA22ED" w:rsidRDefault="00BF0ECB" w:rsidP="000F2409">
      <w:pPr>
        <w:ind w:firstLine="708"/>
        <w:jc w:val="both"/>
      </w:pPr>
      <w:r w:rsidRPr="00CA22ED">
        <w:t>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BF0ECB" w:rsidRPr="00CA22ED" w:rsidRDefault="00BF0ECB" w:rsidP="00BF0ECB">
      <w:pPr>
        <w:jc w:val="both"/>
      </w:pPr>
    </w:p>
    <w:p w:rsidR="00BF0ECB" w:rsidRPr="00CA22ED" w:rsidRDefault="00BF0ECB" w:rsidP="00BF0ECB">
      <w:pPr>
        <w:jc w:val="center"/>
        <w:rPr>
          <w:b/>
        </w:rPr>
      </w:pPr>
      <w:r w:rsidRPr="00CA22ED">
        <w:rPr>
          <w:b/>
        </w:rPr>
        <w:t xml:space="preserve">Описание необходимого материально-технического обеспечения </w:t>
      </w:r>
      <w:proofErr w:type="gramStart"/>
      <w:r w:rsidRPr="00CA22ED">
        <w:rPr>
          <w:b/>
        </w:rPr>
        <w:t>для</w:t>
      </w:r>
      <w:proofErr w:type="gramEnd"/>
    </w:p>
    <w:p w:rsidR="00BF0ECB" w:rsidRPr="00CA22ED" w:rsidRDefault="00BF0ECB" w:rsidP="00BF0ECB">
      <w:pPr>
        <w:jc w:val="center"/>
        <w:rPr>
          <w:b/>
        </w:rPr>
      </w:pPr>
      <w:r w:rsidRPr="00CA22ED">
        <w:rPr>
          <w:b/>
        </w:rPr>
        <w:t>выполнения олимпиадных заданий школьного этапа олимпиады по биологии.</w:t>
      </w:r>
    </w:p>
    <w:p w:rsidR="00BF0ECB" w:rsidRPr="00CA22ED" w:rsidRDefault="00BF0ECB" w:rsidP="000F2409">
      <w:pPr>
        <w:ind w:firstLine="708"/>
        <w:jc w:val="both"/>
      </w:pPr>
      <w:r w:rsidRPr="00CA22ED">
        <w:t xml:space="preserve">Для проведения олимпиады на школьном этапе, необходимы аудитории (школьные классы), в которых можно было бы </w:t>
      </w:r>
      <w:proofErr w:type="gramStart"/>
      <w:r w:rsidRPr="00CA22ED">
        <w:t>разместить</w:t>
      </w:r>
      <w:proofErr w:type="gramEnd"/>
      <w:r w:rsidRPr="00CA22ED">
        <w:t xml:space="preserve"> ожидаемое количество участников. Для каждой параллели готовиться отдельная аудитория (класс). Для нормальной работы  участников в помещениях необходимо обеспечивать комфортные условия: тишину, чистоту,</w:t>
      </w:r>
      <w:r w:rsidR="000F2409" w:rsidRPr="00CA22ED">
        <w:t xml:space="preserve"> </w:t>
      </w:r>
      <w:r w:rsidRPr="00CA22ED">
        <w:t xml:space="preserve">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w:t>
      </w:r>
    </w:p>
    <w:p w:rsidR="00BF0ECB" w:rsidRPr="00CA22ED" w:rsidRDefault="00BF0ECB" w:rsidP="000F2409">
      <w:pPr>
        <w:ind w:firstLine="708"/>
        <w:jc w:val="both"/>
      </w:pPr>
      <w:proofErr w:type="gramStart"/>
      <w:r w:rsidRPr="00CA22ED">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w:t>
      </w:r>
      <w:proofErr w:type="spellStart"/>
      <w:r w:rsidRPr="00CA22ED">
        <w:t>степлер</w:t>
      </w:r>
      <w:proofErr w:type="spellEnd"/>
      <w:r w:rsidRPr="00CA22ED">
        <w:t xml:space="preserve"> и скрепки к  нему (10 упаковок), </w:t>
      </w:r>
      <w:proofErr w:type="spellStart"/>
      <w:r w:rsidRPr="00CA22ED">
        <w:t>антистеплер</w:t>
      </w:r>
      <w:proofErr w:type="spellEnd"/>
      <w:r w:rsidRPr="00CA22ED">
        <w:t>, клеящий карандаш, широкий скотч.</w:t>
      </w:r>
      <w:proofErr w:type="gramEnd"/>
      <w:r w:rsidRPr="00CA22ED">
        <w:t xml:space="preserve">  Для своевременного  информирования участников оргкомитету необходимо предусмотреть организацию работы </w:t>
      </w:r>
      <w:proofErr w:type="spellStart"/>
      <w:r w:rsidRPr="00CA22ED">
        <w:t>ИНТЕРНЕТ-сайта</w:t>
      </w:r>
      <w:proofErr w:type="spellEnd"/>
      <w:r w:rsidRPr="00CA22ED">
        <w:t>.</w:t>
      </w:r>
    </w:p>
    <w:p w:rsidR="00BF0ECB" w:rsidRPr="00CA22ED" w:rsidRDefault="00BF0ECB" w:rsidP="000F2409">
      <w:pPr>
        <w:ind w:firstLine="708"/>
        <w:jc w:val="both"/>
      </w:pPr>
      <w:r w:rsidRPr="00CA22ED">
        <w:t>Для каждого участника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w:t>
      </w:r>
    </w:p>
    <w:p w:rsidR="00BF0ECB" w:rsidRPr="00CA22ED" w:rsidRDefault="00BF0ECB" w:rsidP="00BF0ECB">
      <w:pPr>
        <w:jc w:val="both"/>
      </w:pPr>
      <w:r w:rsidRPr="00CA22ED">
        <w:t>нормам.</w:t>
      </w:r>
    </w:p>
    <w:p w:rsidR="00BF0ECB" w:rsidRPr="00CA22ED" w:rsidRDefault="00BF0ECB" w:rsidP="000F2409">
      <w:pPr>
        <w:ind w:firstLine="708"/>
        <w:jc w:val="both"/>
      </w:pPr>
      <w:r w:rsidRPr="00CA22ED">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w:t>
      </w:r>
      <w:r w:rsidR="000F2409" w:rsidRPr="00CA22ED">
        <w:t>едоставить участникам Олимпиады</w:t>
      </w:r>
      <w:r w:rsidRPr="00CA22ED">
        <w:t xml:space="preserve"> черновик (1 лист формата А</w:t>
      </w:r>
      <w:proofErr w:type="gramStart"/>
      <w:r w:rsidRPr="00CA22ED">
        <w:t>4</w:t>
      </w:r>
      <w:proofErr w:type="gramEnd"/>
      <w:r w:rsidRPr="00CA22ED">
        <w:t>).</w:t>
      </w:r>
    </w:p>
    <w:p w:rsidR="00BF0ECB" w:rsidRPr="00CA22ED" w:rsidRDefault="00BF0ECB" w:rsidP="000F2409">
      <w:pPr>
        <w:ind w:firstLine="708"/>
        <w:jc w:val="both"/>
      </w:pPr>
      <w:r w:rsidRPr="00CA22ED">
        <w:t>Перечень справочных материалов, сре</w:t>
      </w:r>
      <w:proofErr w:type="gramStart"/>
      <w:r w:rsidRPr="00CA22ED">
        <w:t>дств св</w:t>
      </w:r>
      <w:proofErr w:type="gramEnd"/>
      <w:r w:rsidRPr="00CA22ED">
        <w:t>язи и электронно-вычислительной  техники, разрешенных к использованию во время проведения школьного этапа  олимпиады по биологии</w:t>
      </w:r>
    </w:p>
    <w:p w:rsidR="00BF0ECB" w:rsidRPr="00CA22ED" w:rsidRDefault="00BF0ECB" w:rsidP="000F2409">
      <w:pPr>
        <w:ind w:firstLine="708"/>
        <w:jc w:val="both"/>
      </w:pPr>
      <w:r w:rsidRPr="00CA22ED">
        <w:t>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w:t>
      </w:r>
    </w:p>
    <w:p w:rsidR="00BF0ECB" w:rsidRPr="00CA22ED" w:rsidRDefault="00BF0ECB" w:rsidP="000F2409">
      <w:pPr>
        <w:ind w:firstLine="708"/>
        <w:jc w:val="both"/>
      </w:pPr>
      <w:r w:rsidRPr="00CA22ED">
        <w:t>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p>
    <w:p w:rsidR="00BF0ECB" w:rsidRPr="00CA22ED" w:rsidRDefault="00BF0ECB" w:rsidP="000F2409">
      <w:pPr>
        <w:ind w:firstLine="708"/>
        <w:jc w:val="both"/>
      </w:pPr>
      <w:r w:rsidRPr="00CA22ED">
        <w:lastRenderedPageBreak/>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w:t>
      </w:r>
      <w:r w:rsidR="000F2409" w:rsidRPr="00CA22ED">
        <w:t>зовательному предмету в текущем</w:t>
      </w:r>
      <w:r w:rsidRPr="00CA22ED">
        <w:t xml:space="preserve"> году.</w:t>
      </w:r>
    </w:p>
    <w:p w:rsidR="00BF0ECB" w:rsidRPr="00CA22ED" w:rsidRDefault="00BF0ECB" w:rsidP="00BF0ECB">
      <w:pPr>
        <w:jc w:val="both"/>
      </w:pPr>
    </w:p>
    <w:p w:rsidR="009301A2" w:rsidRPr="00CA22ED" w:rsidRDefault="009301A2" w:rsidP="009301A2">
      <w:pPr>
        <w:spacing w:line="276" w:lineRule="auto"/>
        <w:jc w:val="center"/>
        <w:rPr>
          <w:b/>
        </w:rPr>
      </w:pPr>
      <w:r w:rsidRPr="00CA22ED">
        <w:rPr>
          <w:b/>
        </w:rPr>
        <w:t>Раздел 7</w:t>
      </w:r>
    </w:p>
    <w:p w:rsidR="009301A2" w:rsidRPr="00CA22ED" w:rsidRDefault="009301A2" w:rsidP="009301A2">
      <w:pPr>
        <w:spacing w:line="276" w:lineRule="auto"/>
        <w:jc w:val="center"/>
        <w:rPr>
          <w:b/>
        </w:rPr>
      </w:pPr>
      <w:r w:rsidRPr="00CA22ED">
        <w:rPr>
          <w:b/>
        </w:rPr>
        <w:t>Экология</w:t>
      </w:r>
    </w:p>
    <w:p w:rsidR="00DD41C4" w:rsidRPr="00CA22ED" w:rsidRDefault="00DD41C4" w:rsidP="009301A2">
      <w:pPr>
        <w:spacing w:line="276" w:lineRule="auto"/>
        <w:jc w:val="center"/>
        <w:rPr>
          <w:b/>
        </w:rPr>
      </w:pPr>
    </w:p>
    <w:p w:rsidR="006235DE" w:rsidRPr="00CA22ED" w:rsidRDefault="006235DE" w:rsidP="006235DE">
      <w:pPr>
        <w:ind w:firstLine="708"/>
        <w:jc w:val="both"/>
      </w:pPr>
      <w:proofErr w:type="gramStart"/>
      <w:r w:rsidRPr="00CA22ED">
        <w:t>Особенности организации и проведения школьного этапа олимпиады Школьный этап Олимпиады проводится в один теоретический письменный тур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(полного) общего образования углублённого уровня и соответствующей направленности (профиля).</w:t>
      </w:r>
      <w:proofErr w:type="gramEnd"/>
    </w:p>
    <w:p w:rsidR="006235DE" w:rsidRPr="00CA22ED" w:rsidRDefault="006235DE" w:rsidP="006235DE">
      <w:pPr>
        <w:jc w:val="both"/>
      </w:pPr>
      <w:r w:rsidRPr="00CA22ED">
        <w:t xml:space="preserve">В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(полного) общего образования. </w:t>
      </w:r>
    </w:p>
    <w:p w:rsidR="006235DE" w:rsidRPr="00CA22ED" w:rsidRDefault="006235DE" w:rsidP="006235DE">
      <w:pPr>
        <w:jc w:val="both"/>
      </w:pPr>
      <w:r w:rsidRPr="00CA22ED">
        <w:t xml:space="preserve">Участники школьного этапа Олимпиады вправе выполнять олимпиадные задания, разработанные для </w:t>
      </w:r>
      <w:proofErr w:type="gramStart"/>
      <w:r w:rsidRPr="00CA22ED">
        <w:t>более старших</w:t>
      </w:r>
      <w:proofErr w:type="gramEnd"/>
      <w:r w:rsidRPr="00CA22ED">
        <w:t xml:space="preserve"> классов по отношению к тем, в которые  они проходят обучение (например, обучающийся 5 класса может принимать участие наряду с 7-классникам, обучающийся 9 класса – с 10-классниками).</w:t>
      </w:r>
    </w:p>
    <w:p w:rsidR="006235DE" w:rsidRPr="00CA22ED" w:rsidRDefault="006235DE" w:rsidP="006235DE">
      <w:pPr>
        <w:jc w:val="both"/>
      </w:pPr>
      <w:r w:rsidRPr="00CA22ED">
        <w:t>В соответствии с Порядком, муниципальные предметно-методические комиссии по каждому общеобразовательному предмету (в том числе по экологии):</w:t>
      </w:r>
    </w:p>
    <w:p w:rsidR="006235DE" w:rsidRPr="00CA22ED" w:rsidRDefault="006235DE" w:rsidP="006235DE">
      <w:pPr>
        <w:jc w:val="both"/>
      </w:pPr>
      <w:r w:rsidRPr="00CA22ED">
        <w:t>- 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6235DE" w:rsidRPr="00CA22ED" w:rsidRDefault="006235DE" w:rsidP="006235DE">
      <w:pPr>
        <w:jc w:val="both"/>
      </w:pPr>
      <w:r w:rsidRPr="00CA22ED">
        <w:t>-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6235DE" w:rsidRPr="00CA22ED" w:rsidRDefault="006235DE" w:rsidP="006235DE">
      <w:pPr>
        <w:jc w:val="both"/>
      </w:pPr>
      <w:r w:rsidRPr="00CA22ED">
        <w:t>- 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6235DE" w:rsidRPr="00CA22ED" w:rsidRDefault="006235DE" w:rsidP="006235DE">
      <w:pPr>
        <w:jc w:val="both"/>
      </w:pPr>
      <w:r w:rsidRPr="00CA22ED">
        <w:t>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6235DE" w:rsidRPr="00CA22ED" w:rsidRDefault="006235DE" w:rsidP="006235DE">
      <w:pPr>
        <w:jc w:val="center"/>
        <w:rPr>
          <w:b/>
        </w:rPr>
      </w:pPr>
      <w:r w:rsidRPr="00CA22ED">
        <w:rPr>
          <w:b/>
        </w:rPr>
        <w:t>Для проведения школьного этапа создаются Организационный комитет и Жюри.</w:t>
      </w:r>
    </w:p>
    <w:p w:rsidR="006235DE" w:rsidRPr="00CA22ED" w:rsidRDefault="006235DE" w:rsidP="006235DE">
      <w:pPr>
        <w:jc w:val="both"/>
      </w:pPr>
      <w:r w:rsidRPr="00CA22ED">
        <w:t>Оргкомитет выполняет следующие функции:</w:t>
      </w:r>
    </w:p>
    <w:p w:rsidR="006235DE" w:rsidRPr="00CA22ED" w:rsidRDefault="006235DE" w:rsidP="006235DE">
      <w:pPr>
        <w:jc w:val="both"/>
      </w:pPr>
      <w:r w:rsidRPr="00CA22ED">
        <w:t>- разрабатывает и утверждает программу проведения школьного этапа и обеспечивает её реализацию;</w:t>
      </w:r>
    </w:p>
    <w:p w:rsidR="006235DE" w:rsidRPr="00CA22ED" w:rsidRDefault="006235DE" w:rsidP="006235DE">
      <w:pPr>
        <w:jc w:val="both"/>
      </w:pPr>
      <w:r w:rsidRPr="00CA22ED">
        <w:t>- обеспечивает тиражирование заданий;</w:t>
      </w:r>
    </w:p>
    <w:p w:rsidR="006235DE" w:rsidRPr="00CA22ED" w:rsidRDefault="006235DE" w:rsidP="006235DE">
      <w:pPr>
        <w:jc w:val="both"/>
      </w:pPr>
      <w:r w:rsidRPr="00CA22ED">
        <w:t>- определяет порядок, круг специалистов и процедуру шифровки и дешифровки работ участников (при необходимости)</w:t>
      </w:r>
    </w:p>
    <w:p w:rsidR="006235DE" w:rsidRPr="00CA22ED" w:rsidRDefault="006235DE" w:rsidP="006235DE">
      <w:pPr>
        <w:jc w:val="both"/>
      </w:pPr>
      <w:r w:rsidRPr="00CA22ED">
        <w:t>- обеспечивает помещения материально-техническими средствами;</w:t>
      </w:r>
    </w:p>
    <w:p w:rsidR="006235DE" w:rsidRPr="00CA22ED" w:rsidRDefault="006235DE" w:rsidP="006235DE">
      <w:pPr>
        <w:jc w:val="both"/>
      </w:pPr>
      <w:r w:rsidRPr="00CA22ED">
        <w:t>- обеспечивает Жюри помещением для работы;</w:t>
      </w:r>
    </w:p>
    <w:p w:rsidR="006235DE" w:rsidRPr="00CA22ED" w:rsidRDefault="006235DE" w:rsidP="006235DE">
      <w:pPr>
        <w:jc w:val="both"/>
      </w:pPr>
      <w:r w:rsidRPr="00CA22ED">
        <w:t>- инструктирует участников Олимпиады;</w:t>
      </w:r>
    </w:p>
    <w:p w:rsidR="006235DE" w:rsidRPr="00CA22ED" w:rsidRDefault="006235DE" w:rsidP="006235DE">
      <w:pPr>
        <w:jc w:val="both"/>
      </w:pPr>
      <w:r w:rsidRPr="00CA22ED">
        <w:t>- обеспечивает оказание медицинской помощи участникам в случае необходимости;</w:t>
      </w:r>
    </w:p>
    <w:p w:rsidR="006235DE" w:rsidRPr="00CA22ED" w:rsidRDefault="006235DE" w:rsidP="006235DE">
      <w:pPr>
        <w:jc w:val="both"/>
      </w:pPr>
      <w:r w:rsidRPr="00CA22ED">
        <w:t>- обеспечивает безопасность участников, в период проведения школьного этапа;</w:t>
      </w:r>
    </w:p>
    <w:p w:rsidR="006235DE" w:rsidRPr="00CA22ED" w:rsidRDefault="006235DE" w:rsidP="006235DE">
      <w:pPr>
        <w:jc w:val="both"/>
      </w:pPr>
      <w:r w:rsidRPr="00CA22ED">
        <w:t>-  рассматривает  конфликтные  ситуации,  возникшие  при  проведении</w:t>
      </w:r>
    </w:p>
    <w:p w:rsidR="006235DE" w:rsidRPr="00CA22ED" w:rsidRDefault="006235DE" w:rsidP="006235DE">
      <w:pPr>
        <w:jc w:val="both"/>
      </w:pPr>
      <w:r w:rsidRPr="00CA22ED">
        <w:t>школьного этапа;</w:t>
      </w:r>
    </w:p>
    <w:p w:rsidR="006235DE" w:rsidRPr="00CA22ED" w:rsidRDefault="006235DE" w:rsidP="006235DE">
      <w:pPr>
        <w:jc w:val="both"/>
      </w:pPr>
      <w:r w:rsidRPr="00CA22ED">
        <w:lastRenderedPageBreak/>
        <w:t>- рассматривает совместно с Жюри апелляции участников;</w:t>
      </w:r>
    </w:p>
    <w:p w:rsidR="006235DE" w:rsidRPr="00CA22ED" w:rsidRDefault="006235DE" w:rsidP="006235DE">
      <w:pPr>
        <w:jc w:val="both"/>
      </w:pPr>
      <w:r w:rsidRPr="00CA22ED">
        <w:t>- осуществляет информационную поддержку Олимпиады.</w:t>
      </w:r>
    </w:p>
    <w:p w:rsidR="006235DE" w:rsidRPr="00CA22ED" w:rsidRDefault="006235DE" w:rsidP="006235DE">
      <w:pPr>
        <w:jc w:val="center"/>
        <w:rPr>
          <w:b/>
        </w:rPr>
      </w:pPr>
      <w:r w:rsidRPr="00CA22ED">
        <w:rPr>
          <w:b/>
        </w:rPr>
        <w:t>Жюри Олимпиады, выполняет следующие функции:</w:t>
      </w:r>
    </w:p>
    <w:p w:rsidR="006235DE" w:rsidRPr="00CA22ED" w:rsidRDefault="006235DE" w:rsidP="006235DE">
      <w:pPr>
        <w:jc w:val="both"/>
      </w:pPr>
      <w:r w:rsidRPr="00CA22ED">
        <w:t>- изучает олимпиадные задания, критерии и методику их оценивания;</w:t>
      </w:r>
    </w:p>
    <w:p w:rsidR="006235DE" w:rsidRPr="00CA22ED" w:rsidRDefault="006235DE" w:rsidP="006235DE">
      <w:pPr>
        <w:jc w:val="both"/>
      </w:pPr>
      <w:r w:rsidRPr="00CA22ED">
        <w:t>- 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6235DE" w:rsidRPr="00CA22ED" w:rsidRDefault="006235DE" w:rsidP="006235DE">
      <w:pPr>
        <w:jc w:val="both"/>
      </w:pPr>
      <w:r w:rsidRPr="00CA22ED">
        <w:t xml:space="preserve">- проводит разбор выполнения задания туров (конкурсов) с участниками Олимпиады; </w:t>
      </w:r>
    </w:p>
    <w:p w:rsidR="006235DE" w:rsidRPr="00CA22ED" w:rsidRDefault="006235DE" w:rsidP="006235DE">
      <w:pPr>
        <w:jc w:val="both"/>
      </w:pPr>
      <w:r w:rsidRPr="00CA22ED">
        <w:t>-объясняет критерии оценивания каждого из заданий;</w:t>
      </w:r>
    </w:p>
    <w:p w:rsidR="006235DE" w:rsidRPr="00CA22ED" w:rsidRDefault="006235DE" w:rsidP="006235DE">
      <w:pPr>
        <w:jc w:val="both"/>
      </w:pPr>
      <w:r w:rsidRPr="00CA22ED">
        <w:t>- рассматривает совместно с Оргкомитетом апелляции участников;</w:t>
      </w:r>
    </w:p>
    <w:p w:rsidR="006235DE" w:rsidRPr="00CA22ED" w:rsidRDefault="006235DE" w:rsidP="006235DE">
      <w:pPr>
        <w:jc w:val="both"/>
      </w:pPr>
      <w:r w:rsidRPr="00CA22ED">
        <w:t>- составляет рейтинговые таблицы по результатам выполнения заданий и итоговый рейтинг участников Олимпиады;</w:t>
      </w:r>
    </w:p>
    <w:p w:rsidR="006235DE" w:rsidRPr="00CA22ED" w:rsidRDefault="006235DE" w:rsidP="006235DE">
      <w:pPr>
        <w:jc w:val="both"/>
      </w:pPr>
      <w:r w:rsidRPr="00CA22ED">
        <w:t>- определяет победителей и призеров школьного этапа;</w:t>
      </w:r>
    </w:p>
    <w:p w:rsidR="006235DE" w:rsidRPr="00CA22ED" w:rsidRDefault="006235DE" w:rsidP="006235DE">
      <w:pPr>
        <w:jc w:val="both"/>
      </w:pPr>
      <w:r w:rsidRPr="00CA22ED">
        <w:t>- оформляет протокол заседания по определению победителей и призеров школьного этапа;</w:t>
      </w:r>
    </w:p>
    <w:p w:rsidR="006235DE" w:rsidRPr="00CA22ED" w:rsidRDefault="006235DE" w:rsidP="006235DE">
      <w:pPr>
        <w:jc w:val="both"/>
      </w:pPr>
      <w:r w:rsidRPr="00CA22ED">
        <w:t>- готовит аналитический отчет о результатах проведения школьного этапа и передает его в вышестоящие инстанции.</w:t>
      </w:r>
    </w:p>
    <w:p w:rsidR="006235DE" w:rsidRPr="00CA22ED" w:rsidRDefault="006235DE" w:rsidP="00874819">
      <w:pPr>
        <w:ind w:firstLine="708"/>
        <w:jc w:val="both"/>
      </w:pPr>
      <w:r w:rsidRPr="00CA22ED">
        <w:t>Наиболее существенная особенность школьного этапа Олимпиады заключается в том, что функции оргкомитета и жюри осуществляют работники одной и той же организации – учителя.</w:t>
      </w:r>
    </w:p>
    <w:p w:rsidR="006235DE" w:rsidRPr="00CA22ED" w:rsidRDefault="006235DE" w:rsidP="006235DE">
      <w:pPr>
        <w:jc w:val="both"/>
      </w:pPr>
      <w:r w:rsidRPr="00CA22ED">
        <w:t xml:space="preserve"> </w:t>
      </w:r>
      <w:r w:rsidR="00874819" w:rsidRPr="00CA22ED">
        <w:tab/>
      </w:r>
      <w:r w:rsidRPr="00CA22ED">
        <w:t>В связи с этим следует продумать рациональное использование организационных возможностей педагогического коллектива (например, привлечение к участию в жюри специалистов-предметников близкого профиля – биологов, химиков, Географов; к работе в оргкомитете – учителей иных специальностей).</w:t>
      </w:r>
    </w:p>
    <w:p w:rsidR="006235DE" w:rsidRPr="00CA22ED" w:rsidRDefault="006235DE" w:rsidP="006235DE">
      <w:pPr>
        <w:jc w:val="center"/>
        <w:rPr>
          <w:b/>
        </w:rPr>
      </w:pPr>
      <w:r w:rsidRPr="00CA22ED">
        <w:rPr>
          <w:b/>
        </w:rPr>
        <w:t>Порядок проведения школьного этапа Олимпиады.</w:t>
      </w:r>
    </w:p>
    <w:p w:rsidR="006235DE" w:rsidRPr="00CA22ED" w:rsidRDefault="006235DE" w:rsidP="00874819">
      <w:pPr>
        <w:ind w:firstLine="708"/>
        <w:jc w:val="both"/>
      </w:pPr>
      <w:r w:rsidRPr="00CA22ED">
        <w:t>Все участники школьного этапа Олимпиады проходят в обязательном порядке процедуру регистрации.</w:t>
      </w:r>
    </w:p>
    <w:p w:rsidR="006235DE" w:rsidRPr="00CA22ED" w:rsidRDefault="006235DE" w:rsidP="00874819">
      <w:pPr>
        <w:ind w:firstLine="708"/>
        <w:jc w:val="both"/>
      </w:pPr>
      <w:proofErr w:type="spellStart"/>
      <w:r w:rsidRPr="00CA22ED">
        <w:t>оревнования</w:t>
      </w:r>
      <w:proofErr w:type="spellEnd"/>
      <w:r w:rsidRPr="00CA22ED">
        <w:t xml:space="preserve"> проходят в один тур в аудиториях, оборудованных столами и стульями. В проведении тура участвуют представители оргкомитета, жюри, дежурные по аудиториям и секретарь олимпиады.</w:t>
      </w:r>
    </w:p>
    <w:p w:rsidR="006235DE" w:rsidRPr="00CA22ED" w:rsidRDefault="006235DE" w:rsidP="00874819">
      <w:pPr>
        <w:ind w:firstLine="708"/>
        <w:jc w:val="both"/>
      </w:pPr>
      <w:r w:rsidRPr="00CA22ED">
        <w:t xml:space="preserve">На дверях аудиторий (классов) прикрепляются таблички с указанием возрастной группы, например: «5 </w:t>
      </w:r>
      <w:proofErr w:type="spellStart"/>
      <w:r w:rsidRPr="00CA22ED">
        <w:t>кл</w:t>
      </w:r>
      <w:proofErr w:type="spellEnd"/>
      <w:r w:rsidRPr="00CA22ED">
        <w:t xml:space="preserve">.», «10 </w:t>
      </w:r>
      <w:proofErr w:type="spellStart"/>
      <w:r w:rsidRPr="00CA22ED">
        <w:t>кл</w:t>
      </w:r>
      <w:proofErr w:type="spellEnd"/>
      <w:r w:rsidRPr="00CA22ED">
        <w:t xml:space="preserve">.» и т.п. Допускается при незначительной численности участников размещать в одной аудитории обучающихся различных классов. В аудиториях </w:t>
      </w:r>
      <w:proofErr w:type="gramStart"/>
      <w:r w:rsidRPr="00CA22ED">
        <w:t>обучающиеся</w:t>
      </w:r>
      <w:proofErr w:type="gramEnd"/>
      <w:r w:rsidRPr="00CA22ED">
        <w:t xml:space="preserve"> размещаются по одному за столом.</w:t>
      </w:r>
    </w:p>
    <w:p w:rsidR="006235DE" w:rsidRPr="00CA22ED" w:rsidRDefault="006235DE" w:rsidP="00874819">
      <w:pPr>
        <w:ind w:firstLine="708"/>
        <w:jc w:val="both"/>
      </w:pPr>
      <w:r w:rsidRPr="00CA22ED">
        <w:t>Перед выполнением конкурсного задания члены жюри кратко рассказывают о целях и задачах Олимпиады, разъясняют обучающимся правила работы, желают успеха.</w:t>
      </w:r>
    </w:p>
    <w:p w:rsidR="006235DE" w:rsidRPr="00CA22ED" w:rsidRDefault="006235DE" w:rsidP="00874819">
      <w:pPr>
        <w:ind w:firstLine="708"/>
        <w:jc w:val="both"/>
      </w:pPr>
      <w:r w:rsidRPr="00CA22ED">
        <w:t>Затем дежурные по аудитории раздают бланки ответов и комплекты заданий (которые могут быть совмещены), бумагу для черновых записей. После проведения описанных выше процедур дежурные отмечают время начала тура, а участники приступают к выполнению заданий.</w:t>
      </w:r>
    </w:p>
    <w:p w:rsidR="006235DE" w:rsidRPr="00CA22ED" w:rsidRDefault="006235DE" w:rsidP="00874819">
      <w:pPr>
        <w:ind w:firstLine="708"/>
        <w:jc w:val="both"/>
      </w:pPr>
      <w:r w:rsidRPr="00CA22ED">
        <w:t>Получив комплект заданий вместе с черновиками, учащиеся на бланке заполняют графы «Фамилия», «Имя» и «Класс», затем приступают к выполнению заданиё. После окончания тура учащиеся сдают бланки членам жюри.</w:t>
      </w:r>
    </w:p>
    <w:p w:rsidR="006235DE" w:rsidRPr="00CA22ED" w:rsidRDefault="006235DE" w:rsidP="00874819">
      <w:pPr>
        <w:ind w:firstLine="708"/>
        <w:jc w:val="both"/>
      </w:pPr>
      <w:r w:rsidRPr="00CA22ED">
        <w:t>В ходе работы над заданиями у учащихся могут возникнуть различные вопросы содержательного характера, на которые имеют право отвечать только члены жюри. Они регулярно совершают обход аудиторий, в которых учащиеся выполняют задания, и отвечают на возникшие вопросы. За 15 мин. до истечения времени, отведенного для выполнения  заданий, дежурный предупреждает учащихся о скором завершении работы. Учащиеся, выполнившие задания раньше намеченного срока, сдают дежурному бланки ответов и  брошюры с заданиями и покидают аудиторию.</w:t>
      </w:r>
    </w:p>
    <w:p w:rsidR="006235DE" w:rsidRPr="00CA22ED" w:rsidRDefault="006235DE" w:rsidP="00874819">
      <w:pPr>
        <w:ind w:firstLine="708"/>
        <w:jc w:val="both"/>
      </w:pPr>
      <w:r w:rsidRPr="00CA22ED">
        <w:t>Дежурных по аудиториям назначают из числа учителей общеобразовательной организации, в которой проводится Олимпиада. Они сопровождают учащихся в аудитории;</w:t>
      </w:r>
    </w:p>
    <w:p w:rsidR="006235DE" w:rsidRPr="00CA22ED" w:rsidRDefault="006235DE" w:rsidP="006235DE">
      <w:pPr>
        <w:jc w:val="both"/>
      </w:pPr>
      <w:r w:rsidRPr="00CA22ED">
        <w:lastRenderedPageBreak/>
        <w:t>поддерживают в классах дисциплину и порядок; по просьбе учащихся приглашают членов жюри для консультаций; снабжают обучающихся расходными материалами (ручки, бланки ответов, черновики); по истечении времени, отведенного для выполнения заданий, собирают листы ответов и передают их секретарю оргкомитета.</w:t>
      </w:r>
    </w:p>
    <w:p w:rsidR="006235DE" w:rsidRPr="00CA22ED" w:rsidRDefault="006235DE" w:rsidP="00874819">
      <w:pPr>
        <w:ind w:firstLine="708"/>
        <w:jc w:val="both"/>
        <w:rPr>
          <w:b/>
        </w:rPr>
      </w:pPr>
      <w:r w:rsidRPr="00CA22ED">
        <w:rPr>
          <w:b/>
        </w:rPr>
        <w:t>Практика показывает, что на проведение школьного этапа желательно отводить не более 1 астрономического часа, муниципального – 2 астрономических часов.</w:t>
      </w:r>
    </w:p>
    <w:p w:rsidR="006235DE" w:rsidRPr="00CA22ED" w:rsidRDefault="006235DE" w:rsidP="00874819">
      <w:pPr>
        <w:ind w:firstLine="708"/>
        <w:jc w:val="both"/>
      </w:pPr>
      <w:r w:rsidRPr="00CA22ED">
        <w:t>Основу теоретического тура школьного этапа олимпиады составляют задачи разных типов, в том числе – тестовые задачи.</w:t>
      </w:r>
    </w:p>
    <w:p w:rsidR="006235DE" w:rsidRPr="00CA22ED" w:rsidRDefault="006235DE" w:rsidP="006235DE">
      <w:pPr>
        <w:jc w:val="both"/>
      </w:pPr>
      <w:r w:rsidRPr="00CA22ED">
        <w:t>Задания по классам могут быть дифференцированы как по сложности, так и по количеству задач. Задачи в разных параллелях могут повторяться. Можно делать комплект заданий для каждой параллели отдельно или объединить задания по параллелям, например, для 5-6 классов, а также - 7-8 классов, 10-11 классов.</w:t>
      </w:r>
    </w:p>
    <w:p w:rsidR="006235DE" w:rsidRPr="00CA22ED" w:rsidRDefault="006235DE" w:rsidP="006235DE">
      <w:pPr>
        <w:jc w:val="center"/>
        <w:rPr>
          <w:b/>
        </w:rPr>
      </w:pPr>
      <w:r w:rsidRPr="00CA22ED">
        <w:rPr>
          <w:b/>
        </w:rPr>
        <w:t>Система оценивания олимпиадных задач.</w:t>
      </w:r>
    </w:p>
    <w:p w:rsidR="00874819" w:rsidRPr="00CA22ED" w:rsidRDefault="006235DE" w:rsidP="006235DE">
      <w:pPr>
        <w:rPr>
          <w:b/>
        </w:rPr>
      </w:pPr>
      <w:r w:rsidRPr="00CA22ED">
        <w:rPr>
          <w:b/>
        </w:rPr>
        <w:t xml:space="preserve">Задание 1.    </w:t>
      </w:r>
    </w:p>
    <w:p w:rsidR="006235DE" w:rsidRPr="00CA22ED" w:rsidRDefault="006235DE" w:rsidP="006235DE">
      <w:pPr>
        <w:rPr>
          <w:b/>
        </w:rPr>
      </w:pPr>
      <w:r w:rsidRPr="00CA22ED">
        <w:rPr>
          <w:b/>
        </w:rPr>
        <w:t xml:space="preserve"> Выберите два верных из шести предложенных вариантов ответов</w:t>
      </w:r>
    </w:p>
    <w:p w:rsidR="006235DE" w:rsidRPr="00CA22ED" w:rsidRDefault="006235DE" w:rsidP="006235DE">
      <w:pPr>
        <w:jc w:val="both"/>
        <w:rPr>
          <w:b/>
        </w:rPr>
      </w:pPr>
      <w:r w:rsidRPr="00CA22ED">
        <w:rPr>
          <w:b/>
        </w:rPr>
        <w:t>(правильный ответ – 1 балл; правильным ответом считается  выбор обоих верных вариантов).</w:t>
      </w:r>
    </w:p>
    <w:p w:rsidR="006235DE" w:rsidRPr="00CA22ED" w:rsidRDefault="006235DE" w:rsidP="006235DE">
      <w:pPr>
        <w:jc w:val="both"/>
        <w:rPr>
          <w:u w:val="single"/>
        </w:rPr>
      </w:pPr>
      <w:r w:rsidRPr="00CA22ED">
        <w:rPr>
          <w:u w:val="single"/>
        </w:rPr>
        <w:t>(Внимание! 1 балл даётся только, когда выбраны оба правильных ответа).</w:t>
      </w:r>
    </w:p>
    <w:p w:rsidR="006235DE" w:rsidRPr="00CA22ED" w:rsidRDefault="006235DE" w:rsidP="006235DE">
      <w:pPr>
        <w:rPr>
          <w:b/>
        </w:rPr>
      </w:pPr>
      <w:r w:rsidRPr="00CA22ED">
        <w:rPr>
          <w:b/>
        </w:rPr>
        <w:t>Задание</w:t>
      </w:r>
      <w:proofErr w:type="gramStart"/>
      <w:r w:rsidRPr="00CA22ED">
        <w:rPr>
          <w:b/>
        </w:rPr>
        <w:t>2</w:t>
      </w:r>
      <w:proofErr w:type="gramEnd"/>
      <w:r w:rsidRPr="00CA22ED">
        <w:rPr>
          <w:b/>
        </w:rPr>
        <w:t>.    Задания с выбором утверждения («да» или «нет») и обоснованием его  правильности. Определите правильность представленных ниже утверждений и кратко обоснуйте ответ  (ответ и обоснование от 0 до 3 баллов)</w:t>
      </w:r>
    </w:p>
    <w:p w:rsidR="006235DE" w:rsidRPr="00CA22ED" w:rsidRDefault="006235DE" w:rsidP="006235DE">
      <w:pPr>
        <w:jc w:val="both"/>
      </w:pPr>
      <w:r w:rsidRPr="00CA22ED">
        <w:t xml:space="preserve">                 При оценивании задач с обоснованием ответа, оценивается только обоснование ответа (только выбор ответа, без его обоснования не оценивается). При этом, даже если выбран неправильный ответ, если его обоснование логично и аргументировано, то на усмотрение жюри соответствующего этапа, его обоснование может быть оценено, но не </w:t>
      </w:r>
      <w:proofErr w:type="spellStart"/>
      <w:r w:rsidRPr="00CA22ED">
        <w:t>более</w:t>
      </w:r>
      <w:proofErr w:type="gramStart"/>
      <w:r w:rsidRPr="00CA22ED">
        <w:t>,ч</w:t>
      </w:r>
      <w:proofErr w:type="gramEnd"/>
      <w:r w:rsidRPr="00CA22ED">
        <w:t>ем</w:t>
      </w:r>
      <w:proofErr w:type="spellEnd"/>
      <w:r w:rsidRPr="00CA22ED">
        <w:t xml:space="preserve"> в 1 балл. </w:t>
      </w:r>
    </w:p>
    <w:p w:rsidR="006235DE" w:rsidRPr="00CA22ED" w:rsidRDefault="006235DE" w:rsidP="006235DE">
      <w:pPr>
        <w:jc w:val="both"/>
        <w:rPr>
          <w:b/>
        </w:rPr>
      </w:pPr>
      <w:r w:rsidRPr="00CA22ED">
        <w:rPr>
          <w:b/>
        </w:rPr>
        <w:t>Шкала для проверки конкурсной задачи с обоснованием ответа.</w:t>
      </w:r>
    </w:p>
    <w:tbl>
      <w:tblPr>
        <w:tblStyle w:val="ab"/>
        <w:tblW w:w="0" w:type="auto"/>
        <w:tblLook w:val="04A0"/>
      </w:tblPr>
      <w:tblGrid>
        <w:gridCol w:w="7621"/>
        <w:gridCol w:w="1950"/>
      </w:tblGrid>
      <w:tr w:rsidR="006235DE" w:rsidRPr="00CA22ED" w:rsidTr="00D317F1">
        <w:tc>
          <w:tcPr>
            <w:tcW w:w="7621" w:type="dxa"/>
          </w:tcPr>
          <w:p w:rsidR="006235DE" w:rsidRPr="00CA22ED" w:rsidRDefault="006235DE" w:rsidP="00D317F1">
            <w:pPr>
              <w:jc w:val="both"/>
              <w:rPr>
                <w:sz w:val="24"/>
                <w:szCs w:val="24"/>
              </w:rPr>
            </w:pPr>
            <w:r w:rsidRPr="00CA22ED">
              <w:rPr>
                <w:sz w:val="24"/>
                <w:szCs w:val="24"/>
              </w:rPr>
              <w:t>Показатель</w:t>
            </w:r>
          </w:p>
        </w:tc>
        <w:tc>
          <w:tcPr>
            <w:tcW w:w="1950" w:type="dxa"/>
          </w:tcPr>
          <w:p w:rsidR="006235DE" w:rsidRPr="00CA22ED" w:rsidRDefault="006235DE" w:rsidP="00D317F1">
            <w:pPr>
              <w:jc w:val="both"/>
              <w:rPr>
                <w:sz w:val="24"/>
                <w:szCs w:val="24"/>
              </w:rPr>
            </w:pPr>
            <w:r w:rsidRPr="00CA22ED">
              <w:rPr>
                <w:sz w:val="24"/>
                <w:szCs w:val="24"/>
              </w:rPr>
              <w:t>Балл</w:t>
            </w:r>
          </w:p>
        </w:tc>
      </w:tr>
      <w:tr w:rsidR="006235DE" w:rsidRPr="00CA22ED" w:rsidTr="00D317F1">
        <w:tc>
          <w:tcPr>
            <w:tcW w:w="7621" w:type="dxa"/>
          </w:tcPr>
          <w:p w:rsidR="006235DE" w:rsidRPr="00CA22ED" w:rsidRDefault="006235DE" w:rsidP="00D317F1">
            <w:pPr>
              <w:jc w:val="both"/>
              <w:rPr>
                <w:sz w:val="24"/>
                <w:szCs w:val="24"/>
              </w:rPr>
            </w:pPr>
            <w:r w:rsidRPr="00CA22ED">
              <w:rPr>
                <w:sz w:val="24"/>
                <w:szCs w:val="24"/>
              </w:rPr>
              <w:t>Отсутствует обоснование ответа или сформулировано ошибочное</w:t>
            </w:r>
          </w:p>
          <w:p w:rsidR="006235DE" w:rsidRPr="00CA22ED" w:rsidRDefault="006235DE" w:rsidP="00D317F1">
            <w:pPr>
              <w:jc w:val="both"/>
              <w:rPr>
                <w:sz w:val="24"/>
                <w:szCs w:val="24"/>
              </w:rPr>
            </w:pPr>
            <w:r w:rsidRPr="00CA22ED">
              <w:rPr>
                <w:sz w:val="24"/>
                <w:szCs w:val="24"/>
              </w:rPr>
              <w:t>обоснование.</w:t>
            </w:r>
          </w:p>
        </w:tc>
        <w:tc>
          <w:tcPr>
            <w:tcW w:w="1950" w:type="dxa"/>
          </w:tcPr>
          <w:p w:rsidR="006235DE" w:rsidRPr="00CA22ED" w:rsidRDefault="006235DE" w:rsidP="00D317F1">
            <w:pPr>
              <w:jc w:val="center"/>
              <w:rPr>
                <w:sz w:val="24"/>
                <w:szCs w:val="24"/>
              </w:rPr>
            </w:pPr>
            <w:r w:rsidRPr="00CA22ED">
              <w:rPr>
                <w:sz w:val="24"/>
                <w:szCs w:val="24"/>
              </w:rPr>
              <w:t>0</w:t>
            </w:r>
          </w:p>
        </w:tc>
      </w:tr>
      <w:tr w:rsidR="006235DE" w:rsidRPr="00CA22ED" w:rsidTr="00D317F1">
        <w:tc>
          <w:tcPr>
            <w:tcW w:w="7621" w:type="dxa"/>
          </w:tcPr>
          <w:p w:rsidR="006235DE" w:rsidRPr="00CA22ED" w:rsidRDefault="006235DE" w:rsidP="00D317F1">
            <w:pPr>
              <w:jc w:val="both"/>
              <w:rPr>
                <w:sz w:val="24"/>
                <w:szCs w:val="24"/>
              </w:rPr>
            </w:pPr>
            <w:proofErr w:type="gramStart"/>
            <w:r w:rsidRPr="00CA22ED">
              <w:rPr>
                <w:sz w:val="24"/>
                <w:szCs w:val="24"/>
              </w:rPr>
              <w:t xml:space="preserve">Частичное (неполное) обоснование ответа (без использования экологических законов, правил, закономерностей, не рассматривается содержание приведённых в ответе понятий, отсутствует логика в </w:t>
            </w:r>
            <w:proofErr w:type="gramEnd"/>
          </w:p>
          <w:p w:rsidR="006235DE" w:rsidRPr="00CA22ED" w:rsidRDefault="006235DE" w:rsidP="00D317F1">
            <w:pPr>
              <w:jc w:val="both"/>
              <w:rPr>
                <w:sz w:val="24"/>
                <w:szCs w:val="24"/>
              </w:rPr>
            </w:pPr>
            <w:proofErr w:type="gramStart"/>
            <w:r w:rsidRPr="00CA22ED">
              <w:rPr>
                <w:sz w:val="24"/>
                <w:szCs w:val="24"/>
              </w:rPr>
              <w:t>рассуждениях</w:t>
            </w:r>
            <w:proofErr w:type="gramEnd"/>
            <w:r w:rsidRPr="00CA22ED">
              <w:rPr>
                <w:sz w:val="24"/>
                <w:szCs w:val="24"/>
              </w:rPr>
              <w:t>; при этом ошибок, указывающих на серьёзные пробелы в знании экологии, нет).</w:t>
            </w:r>
          </w:p>
        </w:tc>
        <w:tc>
          <w:tcPr>
            <w:tcW w:w="1950" w:type="dxa"/>
          </w:tcPr>
          <w:p w:rsidR="006235DE" w:rsidRPr="00CA22ED" w:rsidRDefault="006235DE" w:rsidP="00D317F1">
            <w:pPr>
              <w:jc w:val="center"/>
              <w:rPr>
                <w:sz w:val="24"/>
                <w:szCs w:val="24"/>
              </w:rPr>
            </w:pPr>
            <w:r w:rsidRPr="00CA22ED">
              <w:rPr>
                <w:sz w:val="24"/>
                <w:szCs w:val="24"/>
              </w:rPr>
              <w:t>1</w:t>
            </w:r>
          </w:p>
        </w:tc>
      </w:tr>
      <w:tr w:rsidR="006235DE" w:rsidRPr="00CA22ED" w:rsidTr="00D317F1">
        <w:tc>
          <w:tcPr>
            <w:tcW w:w="7621" w:type="dxa"/>
          </w:tcPr>
          <w:p w:rsidR="006235DE" w:rsidRPr="00CA22ED" w:rsidRDefault="006235DE" w:rsidP="00D317F1">
            <w:pPr>
              <w:jc w:val="both"/>
              <w:rPr>
                <w:sz w:val="24"/>
                <w:szCs w:val="24"/>
              </w:rPr>
            </w:pPr>
            <w:proofErr w:type="gramStart"/>
            <w:r w:rsidRPr="00CA22ED">
              <w:rPr>
                <w:sz w:val="24"/>
                <w:szCs w:val="24"/>
              </w:rPr>
              <w:t>Полное обоснование ответа (с использованием экологических законов,</w:t>
            </w:r>
            <w:proofErr w:type="gramEnd"/>
          </w:p>
          <w:p w:rsidR="006235DE" w:rsidRPr="00CA22ED" w:rsidRDefault="006235DE" w:rsidP="00D317F1">
            <w:pPr>
              <w:jc w:val="both"/>
              <w:rPr>
                <w:sz w:val="24"/>
                <w:szCs w:val="24"/>
              </w:rPr>
            </w:pPr>
            <w:r w:rsidRPr="00CA22ED">
              <w:rPr>
                <w:sz w:val="24"/>
                <w:szCs w:val="24"/>
              </w:rPr>
              <w:t>правил, закономерностей, рассматривается содержание приведённых в ответе понятий)</w:t>
            </w:r>
          </w:p>
        </w:tc>
        <w:tc>
          <w:tcPr>
            <w:tcW w:w="1950" w:type="dxa"/>
          </w:tcPr>
          <w:p w:rsidR="006235DE" w:rsidRPr="00CA22ED" w:rsidRDefault="006235DE" w:rsidP="00D317F1">
            <w:pPr>
              <w:jc w:val="center"/>
              <w:rPr>
                <w:sz w:val="24"/>
                <w:szCs w:val="24"/>
              </w:rPr>
            </w:pPr>
            <w:r w:rsidRPr="00CA22ED">
              <w:rPr>
                <w:sz w:val="24"/>
                <w:szCs w:val="24"/>
              </w:rPr>
              <w:t>2</w:t>
            </w:r>
          </w:p>
        </w:tc>
      </w:tr>
      <w:tr w:rsidR="006235DE" w:rsidRPr="00CA22ED" w:rsidTr="00D317F1">
        <w:tc>
          <w:tcPr>
            <w:tcW w:w="7621" w:type="dxa"/>
          </w:tcPr>
          <w:p w:rsidR="006235DE" w:rsidRPr="00CA22ED" w:rsidRDefault="006235DE" w:rsidP="00D317F1">
            <w:pPr>
              <w:jc w:val="both"/>
              <w:rPr>
                <w:sz w:val="24"/>
                <w:szCs w:val="24"/>
              </w:rPr>
            </w:pPr>
            <w:r w:rsidRPr="00CA22ED">
              <w:rPr>
                <w:sz w:val="24"/>
                <w:szCs w:val="24"/>
              </w:rPr>
              <w:t>Полное, логичное, чётко сформулированное обоснование ответа (с использованием экологических законов, правил, закономерностей, рассматривается содержание приведённых в ответе понятий) с примерами</w:t>
            </w:r>
          </w:p>
        </w:tc>
        <w:tc>
          <w:tcPr>
            <w:tcW w:w="1950" w:type="dxa"/>
          </w:tcPr>
          <w:p w:rsidR="006235DE" w:rsidRPr="00CA22ED" w:rsidRDefault="006235DE" w:rsidP="00D317F1">
            <w:pPr>
              <w:jc w:val="center"/>
              <w:rPr>
                <w:sz w:val="24"/>
                <w:szCs w:val="24"/>
              </w:rPr>
            </w:pPr>
            <w:r w:rsidRPr="00CA22ED">
              <w:rPr>
                <w:sz w:val="24"/>
                <w:szCs w:val="24"/>
              </w:rPr>
              <w:t>3</w:t>
            </w:r>
          </w:p>
        </w:tc>
      </w:tr>
    </w:tbl>
    <w:p w:rsidR="006235DE" w:rsidRPr="00CA22ED" w:rsidRDefault="006235DE" w:rsidP="006235DE">
      <w:pPr>
        <w:jc w:val="both"/>
        <w:rPr>
          <w:u w:val="single"/>
        </w:rPr>
      </w:pPr>
    </w:p>
    <w:p w:rsidR="006235DE" w:rsidRPr="00CA22ED" w:rsidRDefault="006235DE" w:rsidP="006235DE">
      <w:pPr>
        <w:jc w:val="both"/>
        <w:rPr>
          <w:u w:val="single"/>
        </w:rPr>
      </w:pPr>
      <w:r w:rsidRPr="00CA22ED">
        <w:t xml:space="preserve">Задания 3. </w:t>
      </w:r>
      <w:r w:rsidRPr="00CA22ED">
        <w:rPr>
          <w:b/>
        </w:rPr>
        <w:t xml:space="preserve">С выбором одного варианта ответа (обычно из четырёх или более) и обоснованием его правильности. </w:t>
      </w:r>
      <w:r w:rsidRPr="00CA22ED">
        <w:rPr>
          <w:u w:val="single"/>
        </w:rPr>
        <w:t>Определите правильность представленных ниже утверждений и кратко обоснуйте ответ  (ответ и обоснование от 0 до 3 баллов).</w:t>
      </w:r>
    </w:p>
    <w:p w:rsidR="006235DE" w:rsidRPr="00CA22ED" w:rsidRDefault="006235DE" w:rsidP="006235DE">
      <w:r w:rsidRPr="00CA22ED">
        <w:t>Задание 4</w:t>
      </w:r>
    </w:p>
    <w:p w:rsidR="006235DE" w:rsidRPr="00CA22ED" w:rsidRDefault="006235DE" w:rsidP="006235DE">
      <w:pPr>
        <w:jc w:val="both"/>
        <w:rPr>
          <w:u w:val="single"/>
        </w:rPr>
      </w:pPr>
      <w:r w:rsidRPr="00CA22ED">
        <w:rPr>
          <w:b/>
        </w:rPr>
        <w:t>Задания с выбором одного варианта ответа (обычно из  четырёх или более), обоснованием его правильности, а также неправильности остальных вариантов</w:t>
      </w:r>
      <w:proofErr w:type="gramStart"/>
      <w:r w:rsidRPr="00CA22ED">
        <w:rPr>
          <w:b/>
        </w:rPr>
        <w:t>.</w:t>
      </w:r>
      <w:proofErr w:type="gramEnd"/>
      <w:r w:rsidRPr="00CA22ED">
        <w:rPr>
          <w:b/>
        </w:rPr>
        <w:t xml:space="preserve">  </w:t>
      </w:r>
      <w:r w:rsidRPr="00CA22ED">
        <w:rPr>
          <w:u w:val="single"/>
        </w:rPr>
        <w:t xml:space="preserve"> (</w:t>
      </w:r>
      <w:proofErr w:type="gramStart"/>
      <w:r w:rsidRPr="00CA22ED">
        <w:rPr>
          <w:u w:val="single"/>
        </w:rPr>
        <w:t>о</w:t>
      </w:r>
      <w:proofErr w:type="gramEnd"/>
      <w:r w:rsidRPr="00CA22ED">
        <w:rPr>
          <w:u w:val="single"/>
        </w:rPr>
        <w:t>твет и обоснование от 0 до 12 баллов).</w:t>
      </w:r>
    </w:p>
    <w:p w:rsidR="006235DE" w:rsidRPr="00CA22ED" w:rsidRDefault="006235DE" w:rsidP="006235DE">
      <w:pPr>
        <w:jc w:val="both"/>
        <w:rPr>
          <w:b/>
        </w:rPr>
      </w:pPr>
    </w:p>
    <w:p w:rsidR="006235DE" w:rsidRPr="00CA22ED" w:rsidRDefault="006235DE" w:rsidP="006235DE">
      <w:pPr>
        <w:jc w:val="center"/>
        <w:rPr>
          <w:b/>
        </w:rPr>
      </w:pPr>
      <w:r w:rsidRPr="00CA22ED">
        <w:rPr>
          <w:b/>
        </w:rPr>
        <w:t>Перечень справочных материалов, сре</w:t>
      </w:r>
      <w:proofErr w:type="gramStart"/>
      <w:r w:rsidRPr="00CA22ED">
        <w:rPr>
          <w:b/>
        </w:rPr>
        <w:t>дств св</w:t>
      </w:r>
      <w:proofErr w:type="gramEnd"/>
      <w:r w:rsidRPr="00CA22ED">
        <w:rPr>
          <w:b/>
        </w:rPr>
        <w:t>язи и электронно-вычислительной техники, разрешенных к использованию.</w:t>
      </w:r>
    </w:p>
    <w:p w:rsidR="006235DE" w:rsidRPr="00CA22ED" w:rsidRDefault="006235DE" w:rsidP="006235DE">
      <w:pPr>
        <w:jc w:val="both"/>
      </w:pPr>
      <w:r w:rsidRPr="00CA22ED">
        <w:lastRenderedPageBreak/>
        <w:t>На школьном этапе конкурсантам не разрешается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учебной и справочной  литературой и т.д., то он должен быть дисквалифицирован.</w:t>
      </w:r>
    </w:p>
    <w:p w:rsidR="009301A2" w:rsidRPr="00CA22ED" w:rsidRDefault="009301A2" w:rsidP="009301A2">
      <w:pPr>
        <w:spacing w:line="276" w:lineRule="auto"/>
        <w:jc w:val="center"/>
        <w:rPr>
          <w:b/>
        </w:rPr>
      </w:pPr>
    </w:p>
    <w:p w:rsidR="00DD41C4" w:rsidRPr="00CA22ED" w:rsidRDefault="00DD41C4" w:rsidP="009301A2">
      <w:pPr>
        <w:spacing w:line="276" w:lineRule="auto"/>
        <w:jc w:val="center"/>
        <w:rPr>
          <w:b/>
        </w:rPr>
      </w:pPr>
    </w:p>
    <w:p w:rsidR="00DD41C4" w:rsidRPr="00CA22ED" w:rsidRDefault="00DD41C4" w:rsidP="00DD41C4">
      <w:pPr>
        <w:spacing w:line="276" w:lineRule="auto"/>
        <w:jc w:val="center"/>
        <w:rPr>
          <w:b/>
        </w:rPr>
      </w:pPr>
      <w:r w:rsidRPr="00CA22ED">
        <w:rPr>
          <w:b/>
        </w:rPr>
        <w:t>Раздел 7</w:t>
      </w:r>
    </w:p>
    <w:p w:rsidR="00DD41C4" w:rsidRPr="00CA22ED" w:rsidRDefault="00DD41C4" w:rsidP="00DD41C4">
      <w:pPr>
        <w:spacing w:line="276" w:lineRule="auto"/>
        <w:jc w:val="center"/>
        <w:rPr>
          <w:b/>
        </w:rPr>
      </w:pPr>
      <w:r w:rsidRPr="00CA22ED">
        <w:rPr>
          <w:b/>
        </w:rPr>
        <w:t>География</w:t>
      </w:r>
    </w:p>
    <w:p w:rsidR="00A14085" w:rsidRPr="00CA22ED" w:rsidRDefault="00A14085" w:rsidP="00A14085">
      <w:pPr>
        <w:pStyle w:val="1"/>
        <w:spacing w:line="100" w:lineRule="atLeast"/>
        <w:ind w:firstLine="348"/>
        <w:jc w:val="both"/>
        <w:rPr>
          <w:rFonts w:eastAsia="Times New Roman" w:cs="Times New Roman"/>
          <w:kern w:val="0"/>
          <w:lang w:eastAsia="ru-RU" w:bidi="ar-SA"/>
        </w:rPr>
      </w:pPr>
      <w:r w:rsidRPr="00CA22ED">
        <w:rPr>
          <w:rFonts w:eastAsia="Times New Roman" w:cs="Times New Roman"/>
          <w:kern w:val="0"/>
          <w:lang w:eastAsia="ru-RU" w:bidi="ar-SA"/>
        </w:rPr>
        <w:t xml:space="preserve">Настоящие требования к проведению </w:t>
      </w:r>
      <w:bookmarkStart w:id="0" w:name="_GoBack"/>
      <w:bookmarkEnd w:id="0"/>
      <w:r w:rsidRPr="00CA22ED">
        <w:rPr>
          <w:rFonts w:eastAsia="Times New Roman" w:cs="Times New Roman"/>
          <w:kern w:val="0"/>
          <w:lang w:eastAsia="ru-RU" w:bidi="ar-SA"/>
        </w:rPr>
        <w:t xml:space="preserve">школьного этапа Всероссийской олимпиады школьников (далее </w:t>
      </w:r>
      <w:proofErr w:type="gramStart"/>
      <w:r w:rsidRPr="00CA22ED">
        <w:rPr>
          <w:rFonts w:eastAsia="Times New Roman" w:cs="Times New Roman"/>
          <w:kern w:val="0"/>
          <w:lang w:eastAsia="ru-RU" w:bidi="ar-SA"/>
        </w:rPr>
        <w:t>–О</w:t>
      </w:r>
      <w:proofErr w:type="gramEnd"/>
      <w:r w:rsidRPr="00CA22ED">
        <w:rPr>
          <w:rFonts w:eastAsia="Times New Roman" w:cs="Times New Roman"/>
          <w:kern w:val="0"/>
          <w:lang w:eastAsia="ru-RU" w:bidi="ar-SA"/>
        </w:rPr>
        <w:t>лимпиада) по географии составлены:</w:t>
      </w:r>
    </w:p>
    <w:p w:rsidR="00A14085" w:rsidRPr="00CA22ED" w:rsidRDefault="00A14085" w:rsidP="00A14085">
      <w:pPr>
        <w:pStyle w:val="1"/>
        <w:numPr>
          <w:ilvl w:val="0"/>
          <w:numId w:val="6"/>
        </w:numPr>
        <w:spacing w:line="100" w:lineRule="atLeast"/>
        <w:ind w:left="0" w:firstLine="348"/>
        <w:jc w:val="both"/>
        <w:rPr>
          <w:rFonts w:eastAsia="Times New Roman" w:cs="Times New Roman"/>
          <w:kern w:val="0"/>
          <w:lang w:eastAsia="ru-RU" w:bidi="ar-SA"/>
        </w:rPr>
      </w:pPr>
      <w:r w:rsidRPr="00CA22ED">
        <w:rPr>
          <w:rFonts w:eastAsia="Times New Roman" w:cs="Times New Roman"/>
          <w:kern w:val="0"/>
          <w:lang w:eastAsia="ru-RU" w:bidi="ar-SA"/>
        </w:rPr>
        <w:t xml:space="preserve">на основе Порядка проведения всероссийской олимпиады школьников, утвержденного приказом Министерства образования и науки Российской Федерации (далее </w:t>
      </w:r>
      <w:proofErr w:type="spellStart"/>
      <w:r w:rsidRPr="00CA22ED">
        <w:rPr>
          <w:rFonts w:eastAsia="Times New Roman" w:cs="Times New Roman"/>
          <w:kern w:val="0"/>
          <w:lang w:eastAsia="ru-RU" w:bidi="ar-SA"/>
        </w:rPr>
        <w:t>Минобрнауки</w:t>
      </w:r>
      <w:proofErr w:type="spellEnd"/>
      <w:r w:rsidRPr="00CA22ED">
        <w:rPr>
          <w:rFonts w:eastAsia="Times New Roman" w:cs="Times New Roman"/>
          <w:kern w:val="0"/>
          <w:lang w:eastAsia="ru-RU" w:bidi="ar-SA"/>
        </w:rPr>
        <w:t xml:space="preserve"> России) от18.11.2013No 1252;</w:t>
      </w:r>
    </w:p>
    <w:p w:rsidR="00A14085" w:rsidRPr="00CA22ED" w:rsidRDefault="00A14085" w:rsidP="00A14085">
      <w:pPr>
        <w:pStyle w:val="1"/>
        <w:numPr>
          <w:ilvl w:val="0"/>
          <w:numId w:val="6"/>
        </w:numPr>
        <w:spacing w:line="100" w:lineRule="atLeast"/>
        <w:ind w:left="12" w:firstLine="312"/>
        <w:jc w:val="both"/>
        <w:rPr>
          <w:rFonts w:eastAsia="Times New Roman" w:cs="Times New Roman"/>
          <w:kern w:val="0"/>
          <w:lang w:eastAsia="ru-RU" w:bidi="ar-SA"/>
        </w:rPr>
      </w:pPr>
      <w:r w:rsidRPr="00CA22ED">
        <w:rPr>
          <w:rFonts w:eastAsia="Times New Roman" w:cs="Times New Roman"/>
          <w:kern w:val="0"/>
          <w:lang w:eastAsia="ru-RU" w:bidi="ar-SA"/>
        </w:rPr>
        <w:t xml:space="preserve">в соответствии с изменениями, которые  вносятся в этот Порядок приказом </w:t>
      </w:r>
      <w:proofErr w:type="spellStart"/>
      <w:r w:rsidRPr="00CA22ED">
        <w:rPr>
          <w:rFonts w:eastAsia="Times New Roman" w:cs="Times New Roman"/>
          <w:kern w:val="0"/>
          <w:lang w:eastAsia="ru-RU" w:bidi="ar-SA"/>
        </w:rPr>
        <w:t>Минобрнауки</w:t>
      </w:r>
      <w:proofErr w:type="spellEnd"/>
      <w:r w:rsidRPr="00CA22ED">
        <w:rPr>
          <w:rFonts w:eastAsia="Times New Roman" w:cs="Times New Roman"/>
          <w:kern w:val="0"/>
          <w:lang w:eastAsia="ru-RU" w:bidi="ar-SA"/>
        </w:rPr>
        <w:t xml:space="preserve"> России от 17 марта 2015 г. No249 (зарегистрирован Минюстом России 7 апреля 2015 г., регистрационный </w:t>
      </w:r>
      <w:proofErr w:type="spellStart"/>
      <w:r w:rsidRPr="00CA22ED">
        <w:rPr>
          <w:rFonts w:eastAsia="Times New Roman" w:cs="Times New Roman"/>
          <w:kern w:val="0"/>
          <w:lang w:eastAsia="ru-RU" w:bidi="ar-SA"/>
        </w:rPr>
        <w:t>No</w:t>
      </w:r>
      <w:proofErr w:type="spellEnd"/>
      <w:r w:rsidRPr="00CA22ED">
        <w:rPr>
          <w:rFonts w:eastAsia="Times New Roman" w:cs="Times New Roman"/>
          <w:kern w:val="0"/>
          <w:lang w:eastAsia="ru-RU" w:bidi="ar-SA"/>
        </w:rPr>
        <w:t xml:space="preserve"> 36743);</w:t>
      </w:r>
    </w:p>
    <w:p w:rsidR="00A14085" w:rsidRPr="00CA22ED" w:rsidRDefault="00A14085" w:rsidP="00A14085">
      <w:pPr>
        <w:pStyle w:val="1"/>
        <w:numPr>
          <w:ilvl w:val="0"/>
          <w:numId w:val="6"/>
        </w:numPr>
        <w:tabs>
          <w:tab w:val="left" w:pos="0"/>
          <w:tab w:val="left" w:pos="426"/>
          <w:tab w:val="left" w:pos="990"/>
        </w:tabs>
        <w:spacing w:line="100" w:lineRule="atLeast"/>
        <w:ind w:left="-12" w:firstLine="372"/>
        <w:jc w:val="both"/>
        <w:rPr>
          <w:rFonts w:eastAsia="Times New Roman" w:cs="Times New Roman"/>
          <w:kern w:val="0"/>
          <w:lang w:eastAsia="ru-RU" w:bidi="ar-SA"/>
        </w:rPr>
      </w:pPr>
      <w:proofErr w:type="gramStart"/>
      <w:r w:rsidRPr="00CA22ED">
        <w:rPr>
          <w:rFonts w:eastAsia="Times New Roman" w:cs="Times New Roman"/>
          <w:kern w:val="0"/>
          <w:lang w:eastAsia="ru-RU" w:bidi="ar-SA"/>
        </w:rPr>
        <w:t xml:space="preserve">в соответствии  с методическими рекомендациями Центральной предметно-методической комиссии по проведению школьного и муниципального этапов всероссийской олимпиады школьников по географии в 2016/2017 учебном году.   </w:t>
      </w:r>
      <w:proofErr w:type="gramEnd"/>
    </w:p>
    <w:p w:rsidR="00A14085" w:rsidRPr="00CA22ED" w:rsidRDefault="00A14085" w:rsidP="00A14085">
      <w:pPr>
        <w:spacing w:line="100" w:lineRule="atLeast"/>
        <w:ind w:firstLine="360"/>
        <w:jc w:val="both"/>
      </w:pPr>
      <w:r w:rsidRPr="00CA22ED">
        <w:t>Основными целями и задачами Олимпиады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w:t>
      </w:r>
    </w:p>
    <w:p w:rsidR="00A14085" w:rsidRPr="00CA22ED" w:rsidRDefault="00A14085" w:rsidP="00A14085">
      <w:pPr>
        <w:pStyle w:val="1"/>
        <w:spacing w:line="100" w:lineRule="atLeast"/>
        <w:ind w:firstLine="360"/>
        <w:jc w:val="both"/>
        <w:rPr>
          <w:rFonts w:eastAsia="Times New Roman" w:cs="Times New Roman"/>
          <w:kern w:val="0"/>
          <w:lang w:eastAsia="ru-RU" w:bidi="ar-SA"/>
        </w:rPr>
      </w:pPr>
      <w:r w:rsidRPr="00CA22ED">
        <w:rPr>
          <w:rFonts w:eastAsia="Times New Roman" w:cs="Times New Roman"/>
          <w:kern w:val="0"/>
          <w:lang w:eastAsia="ru-RU" w:bidi="ar-SA"/>
        </w:rPr>
        <w:t>На школьном этапе Олимпиады по географии на добровольной основе принимают       индивидуальное участие обучающиеся 5,6,7,8,9,10,11 классов</w:t>
      </w:r>
      <w:r w:rsidR="00893D5F" w:rsidRPr="00CA22ED">
        <w:rPr>
          <w:rFonts w:eastAsia="Times New Roman" w:cs="Times New Roman"/>
          <w:kern w:val="0"/>
          <w:lang w:eastAsia="ru-RU" w:bidi="ar-SA"/>
        </w:rPr>
        <w:t>.</w:t>
      </w:r>
      <w:r w:rsidRPr="00CA22ED">
        <w:rPr>
          <w:rFonts w:eastAsia="Times New Roman" w:cs="Times New Roman"/>
          <w:kern w:val="0"/>
          <w:lang w:eastAsia="ru-RU" w:bidi="ar-SA"/>
        </w:rPr>
        <w:t xml:space="preserve"> </w:t>
      </w:r>
    </w:p>
    <w:p w:rsidR="00A14085" w:rsidRPr="00CA22ED" w:rsidRDefault="00A14085" w:rsidP="00893D5F">
      <w:pPr>
        <w:pStyle w:val="Style7"/>
        <w:widowControl/>
        <w:spacing w:line="200" w:lineRule="atLeast"/>
        <w:ind w:left="432"/>
        <w:jc w:val="both"/>
        <w:rPr>
          <w:rFonts w:eastAsia="Times New Roman" w:cs="Times New Roman"/>
          <w:kern w:val="0"/>
          <w:lang w:eastAsia="ru-RU" w:bidi="ar-SA"/>
        </w:rPr>
      </w:pPr>
      <w:r w:rsidRPr="00CA22ED">
        <w:rPr>
          <w:rFonts w:eastAsia="Times New Roman" w:cs="Times New Roman"/>
          <w:kern w:val="0"/>
          <w:lang w:eastAsia="ru-RU" w:bidi="ar-SA"/>
        </w:rPr>
        <w:t>Все олимпиадные задания выполняются письменно. Работы предварительно             кодируются.</w:t>
      </w:r>
    </w:p>
    <w:p w:rsidR="00A14085" w:rsidRPr="00CA22ED" w:rsidRDefault="00A14085" w:rsidP="00893D5F">
      <w:pPr>
        <w:pStyle w:val="Style7"/>
        <w:widowControl/>
        <w:spacing w:line="200" w:lineRule="atLeast"/>
        <w:ind w:left="444"/>
        <w:jc w:val="both"/>
        <w:rPr>
          <w:rFonts w:eastAsia="Times New Roman" w:cs="Times New Roman"/>
          <w:kern w:val="0"/>
          <w:lang w:eastAsia="ru-RU" w:bidi="ar-SA"/>
        </w:rPr>
      </w:pPr>
      <w:r w:rsidRPr="00CA22ED">
        <w:rPr>
          <w:rFonts w:eastAsia="Times New Roman" w:cs="Times New Roman"/>
          <w:kern w:val="0"/>
          <w:lang w:eastAsia="ru-RU" w:bidi="ar-SA"/>
        </w:rPr>
        <w:t xml:space="preserve">Для осуществления </w:t>
      </w:r>
      <w:proofErr w:type="gramStart"/>
      <w:r w:rsidRPr="00CA22ED">
        <w:rPr>
          <w:rFonts w:eastAsia="Times New Roman" w:cs="Times New Roman"/>
          <w:kern w:val="0"/>
          <w:lang w:eastAsia="ru-RU" w:bidi="ar-SA"/>
        </w:rPr>
        <w:t>контроля за</w:t>
      </w:r>
      <w:proofErr w:type="gramEnd"/>
      <w:r w:rsidRPr="00CA22ED">
        <w:rPr>
          <w:rFonts w:eastAsia="Times New Roman" w:cs="Times New Roman"/>
          <w:kern w:val="0"/>
          <w:lang w:eastAsia="ru-RU" w:bidi="ar-SA"/>
        </w:rPr>
        <w:t xml:space="preserve"> выполнением заданий рекомендуется организовать             дежурство учителей.</w:t>
      </w:r>
    </w:p>
    <w:p w:rsidR="00A14085" w:rsidRPr="00CA22ED" w:rsidRDefault="00A14085" w:rsidP="00A14085">
      <w:pPr>
        <w:pStyle w:val="Style7"/>
        <w:widowControl/>
        <w:spacing w:line="200" w:lineRule="atLeast"/>
        <w:jc w:val="both"/>
        <w:rPr>
          <w:rFonts w:eastAsia="Times New Roman" w:cs="Times New Roman"/>
          <w:kern w:val="0"/>
          <w:lang w:eastAsia="ru-RU" w:bidi="ar-SA"/>
        </w:rPr>
      </w:pPr>
      <w:r w:rsidRPr="00CA22ED">
        <w:rPr>
          <w:rFonts w:eastAsia="Times New Roman" w:cs="Times New Roman"/>
          <w:kern w:val="0"/>
          <w:lang w:eastAsia="ru-RU" w:bidi="ar-SA"/>
        </w:rPr>
        <w:t>. Во время проведения олимпиады участники:</w:t>
      </w:r>
    </w:p>
    <w:p w:rsidR="00A14085" w:rsidRPr="00CA22ED" w:rsidRDefault="00A14085" w:rsidP="00A14085">
      <w:pPr>
        <w:pStyle w:val="Style7"/>
        <w:widowControl/>
        <w:numPr>
          <w:ilvl w:val="0"/>
          <w:numId w:val="9"/>
        </w:numPr>
        <w:spacing w:line="200" w:lineRule="atLeast"/>
        <w:ind w:left="12" w:firstLine="384"/>
        <w:jc w:val="both"/>
        <w:rPr>
          <w:rFonts w:eastAsia="Times New Roman" w:cs="Times New Roman"/>
          <w:kern w:val="0"/>
          <w:lang w:eastAsia="ru-RU" w:bidi="ar-SA"/>
        </w:rPr>
      </w:pPr>
      <w:r w:rsidRPr="00CA22ED">
        <w:rPr>
          <w:rFonts w:eastAsia="Times New Roman" w:cs="Times New Roman"/>
          <w:kern w:val="0"/>
          <w:lang w:eastAsia="ru-RU" w:bidi="ar-SA"/>
        </w:rPr>
        <w:t>Должны соблюдать настоящий Порядок и требования, утвержденные организатором олимпиады, к проведению школьного этапа олимпиады;</w:t>
      </w:r>
    </w:p>
    <w:p w:rsidR="00A14085" w:rsidRPr="00CA22ED" w:rsidRDefault="00A14085" w:rsidP="00A14085">
      <w:pPr>
        <w:pStyle w:val="Style7"/>
        <w:widowControl/>
        <w:numPr>
          <w:ilvl w:val="0"/>
          <w:numId w:val="9"/>
        </w:numPr>
        <w:spacing w:line="200" w:lineRule="atLeast"/>
        <w:ind w:left="12" w:firstLine="384"/>
        <w:jc w:val="both"/>
        <w:rPr>
          <w:rFonts w:eastAsia="Times New Roman" w:cs="Times New Roman"/>
          <w:kern w:val="0"/>
          <w:lang w:eastAsia="ru-RU" w:bidi="ar-SA"/>
        </w:rPr>
      </w:pPr>
      <w:r w:rsidRPr="00CA22ED">
        <w:rPr>
          <w:rFonts w:eastAsia="Times New Roman" w:cs="Times New Roman"/>
          <w:kern w:val="0"/>
          <w:lang w:eastAsia="ru-RU" w:bidi="ar-SA"/>
        </w:rPr>
        <w:t>Должны следовать указаниям организатора олимпиады;</w:t>
      </w:r>
    </w:p>
    <w:p w:rsidR="00A14085" w:rsidRPr="00CA22ED" w:rsidRDefault="00A14085" w:rsidP="00A14085">
      <w:pPr>
        <w:pStyle w:val="Style7"/>
        <w:widowControl/>
        <w:numPr>
          <w:ilvl w:val="0"/>
          <w:numId w:val="9"/>
        </w:numPr>
        <w:spacing w:line="200" w:lineRule="atLeast"/>
        <w:ind w:left="12" w:firstLine="384"/>
        <w:jc w:val="both"/>
        <w:rPr>
          <w:rFonts w:eastAsia="Times New Roman" w:cs="Times New Roman"/>
          <w:kern w:val="0"/>
          <w:lang w:eastAsia="ru-RU" w:bidi="ar-SA"/>
        </w:rPr>
      </w:pPr>
      <w:r w:rsidRPr="00CA22ED">
        <w:rPr>
          <w:rFonts w:eastAsia="Times New Roman" w:cs="Times New Roman"/>
          <w:kern w:val="0"/>
          <w:lang w:eastAsia="ru-RU" w:bidi="ar-SA"/>
        </w:rPr>
        <w:t>Не вправе общаться друг с другом, свободно перемещаться по аудитории;</w:t>
      </w:r>
    </w:p>
    <w:p w:rsidR="00A14085" w:rsidRPr="00CA22ED" w:rsidRDefault="00A14085" w:rsidP="00A14085">
      <w:pPr>
        <w:pStyle w:val="Style7"/>
        <w:numPr>
          <w:ilvl w:val="0"/>
          <w:numId w:val="9"/>
        </w:numPr>
        <w:spacing w:line="200" w:lineRule="atLeast"/>
        <w:ind w:left="0" w:firstLine="408"/>
        <w:jc w:val="both"/>
        <w:rPr>
          <w:rFonts w:eastAsia="Times New Roman" w:cs="Times New Roman"/>
          <w:kern w:val="0"/>
          <w:lang w:eastAsia="ru-RU" w:bidi="ar-SA"/>
        </w:rPr>
      </w:pPr>
      <w:r w:rsidRPr="00CA22ED">
        <w:rPr>
          <w:rFonts w:eastAsia="Times New Roman" w:cs="Times New Roman"/>
          <w:kern w:val="0"/>
          <w:lang w:eastAsia="ru-RU" w:bidi="ar-SA"/>
        </w:rPr>
        <w:t>В аудиторию не разрешается брать справочные материалы, средства сотовой связи, фото- и видео аппаратуру.</w:t>
      </w:r>
    </w:p>
    <w:p w:rsidR="00A14085" w:rsidRPr="00CA22ED" w:rsidRDefault="00A14085" w:rsidP="00A14085">
      <w:pPr>
        <w:pStyle w:val="Style7"/>
        <w:numPr>
          <w:ilvl w:val="0"/>
          <w:numId w:val="9"/>
        </w:numPr>
        <w:spacing w:line="200" w:lineRule="atLeast"/>
        <w:ind w:left="0" w:firstLine="408"/>
        <w:jc w:val="both"/>
        <w:rPr>
          <w:rFonts w:eastAsia="Times New Roman" w:cs="Times New Roman"/>
          <w:kern w:val="0"/>
          <w:lang w:eastAsia="ru-RU" w:bidi="ar-SA"/>
        </w:rPr>
      </w:pPr>
      <w:r w:rsidRPr="00CA22ED">
        <w:rPr>
          <w:rFonts w:eastAsia="Times New Roman" w:cs="Times New Roman"/>
          <w:kern w:val="0"/>
          <w:lang w:eastAsia="ru-RU" w:bidi="ar-SA"/>
        </w:rPr>
        <w:t>Участники олимпиады, которые были удалены, лишаются права дальнейшего участия в олимпиаде по географии в текущем учебном году.</w:t>
      </w:r>
    </w:p>
    <w:p w:rsidR="00A14085" w:rsidRPr="00CA22ED" w:rsidRDefault="00A14085" w:rsidP="00A14085">
      <w:pPr>
        <w:pStyle w:val="Style7"/>
        <w:numPr>
          <w:ilvl w:val="0"/>
          <w:numId w:val="9"/>
        </w:numPr>
        <w:spacing w:line="200" w:lineRule="atLeast"/>
        <w:ind w:left="0" w:firstLine="408"/>
        <w:jc w:val="both"/>
        <w:rPr>
          <w:rFonts w:eastAsia="Times New Roman" w:cs="Times New Roman"/>
          <w:kern w:val="0"/>
          <w:lang w:eastAsia="ru-RU" w:bidi="ar-SA"/>
        </w:rPr>
      </w:pPr>
      <w:r w:rsidRPr="00CA22ED">
        <w:rPr>
          <w:rFonts w:eastAsia="Times New Roman" w:cs="Times New Roman"/>
          <w:kern w:val="0"/>
          <w:lang w:eastAsia="ru-RU" w:bidi="ar-SA"/>
        </w:rPr>
        <w:t xml:space="preserve">Для осуществления </w:t>
      </w:r>
      <w:proofErr w:type="gramStart"/>
      <w:r w:rsidRPr="00CA22ED">
        <w:rPr>
          <w:rFonts w:eastAsia="Times New Roman" w:cs="Times New Roman"/>
          <w:kern w:val="0"/>
          <w:lang w:eastAsia="ru-RU" w:bidi="ar-SA"/>
        </w:rPr>
        <w:t>контроля за</w:t>
      </w:r>
      <w:proofErr w:type="gramEnd"/>
      <w:r w:rsidRPr="00CA22ED">
        <w:rPr>
          <w:rFonts w:eastAsia="Times New Roman" w:cs="Times New Roman"/>
          <w:kern w:val="0"/>
          <w:lang w:eastAsia="ru-RU" w:bidi="ar-SA"/>
        </w:rPr>
        <w:t xml:space="preserve"> выполнением заданий рекомендуется организовать дежурство учителей (кроме учителей географии).                           </w:t>
      </w:r>
    </w:p>
    <w:p w:rsidR="00A14085" w:rsidRPr="00CA22ED" w:rsidRDefault="00885CF4" w:rsidP="00A14085">
      <w:pPr>
        <w:tabs>
          <w:tab w:val="left" w:pos="0"/>
        </w:tabs>
        <w:spacing w:before="28" w:after="28"/>
        <w:jc w:val="both"/>
      </w:pPr>
      <w:r w:rsidRPr="00CA22ED">
        <w:tab/>
      </w:r>
      <w:r w:rsidR="00A14085" w:rsidRPr="00CA22ED">
        <w:t>Перечень справочных материалов, сре</w:t>
      </w:r>
      <w:proofErr w:type="gramStart"/>
      <w:r w:rsidR="00A14085" w:rsidRPr="00CA22ED">
        <w:t>дств св</w:t>
      </w:r>
      <w:proofErr w:type="gramEnd"/>
      <w:r w:rsidR="00A14085" w:rsidRPr="00CA22ED">
        <w:t>язи и электронно-вычислительной техники, разрешенных к использованию во время проведения олимпиады.</w:t>
      </w:r>
    </w:p>
    <w:p w:rsidR="00A14085" w:rsidRPr="00CA22ED" w:rsidRDefault="00A14085" w:rsidP="00885CF4">
      <w:pPr>
        <w:spacing w:line="100" w:lineRule="atLeast"/>
        <w:ind w:firstLine="708"/>
        <w:jc w:val="both"/>
      </w:pPr>
      <w:r w:rsidRPr="00CA22ED">
        <w:t xml:space="preserve">До начала олимпиады оргкомитет информирует участников Олимпиады о том, что они приносят на тур свои пишущие принадлежности (ручка, карандаш,  линейка, копии контурных карт). Использовать для ответа школьные атласы допускается в том случае, если это предусмотрено условиями задач, и если организатор Олимпиады может обеспечить всех участников комплектами одинаковых атласов.  Участникам олимпиады запрещается приносить в аудитории свои тетради, справочную литературу и учебники, электронную технику. </w:t>
      </w:r>
    </w:p>
    <w:p w:rsidR="00A14085" w:rsidRPr="00CA22ED" w:rsidRDefault="00885CF4" w:rsidP="00A14085">
      <w:pPr>
        <w:tabs>
          <w:tab w:val="left" w:pos="0"/>
        </w:tabs>
        <w:spacing w:before="28" w:after="28"/>
        <w:jc w:val="both"/>
      </w:pPr>
      <w:r w:rsidRPr="00CA22ED">
        <w:tab/>
      </w:r>
      <w:r w:rsidR="00A14085" w:rsidRPr="00CA22ED">
        <w:t xml:space="preserve">Критерии и методики оценивания выполненных олимпиадных заданий. </w:t>
      </w:r>
    </w:p>
    <w:p w:rsidR="00A14085" w:rsidRPr="00CA22ED" w:rsidRDefault="00A14085" w:rsidP="00885CF4">
      <w:pPr>
        <w:ind w:firstLine="708"/>
        <w:jc w:val="both"/>
      </w:pPr>
      <w:r w:rsidRPr="00CA22ED">
        <w:t>Для проверки решений участников школьного этапа формируется жюри, состоящее из</w:t>
      </w:r>
      <w:r w:rsidR="00885CF4" w:rsidRPr="00CA22ED">
        <w:t xml:space="preserve"> </w:t>
      </w:r>
      <w:r w:rsidRPr="00CA22ED">
        <w:t>учителей, работающих в области географии</w:t>
      </w:r>
      <w:proofErr w:type="gramStart"/>
      <w:r w:rsidRPr="00CA22ED">
        <w:t xml:space="preserve"> .</w:t>
      </w:r>
      <w:proofErr w:type="gramEnd"/>
    </w:p>
    <w:p w:rsidR="00A14085" w:rsidRPr="00CA22ED" w:rsidRDefault="00A14085" w:rsidP="00A14085">
      <w:pPr>
        <w:jc w:val="both"/>
      </w:pPr>
      <w:r w:rsidRPr="00CA22ED">
        <w:lastRenderedPageBreak/>
        <w:t xml:space="preserve">.Проверка работ должна производиться в спокойной обстановке, исключающей спешку. </w:t>
      </w:r>
    </w:p>
    <w:p w:rsidR="00A14085" w:rsidRPr="00CA22ED" w:rsidRDefault="00A14085" w:rsidP="00A14085">
      <w:pPr>
        <w:spacing w:line="100" w:lineRule="atLeast"/>
        <w:jc w:val="both"/>
      </w:pPr>
      <w:r w:rsidRPr="00CA22ED">
        <w:t>Жюри олимпиады оценивает записи, приведенные в чистовике. Черновики не проверяются.</w:t>
      </w:r>
    </w:p>
    <w:p w:rsidR="00A14085" w:rsidRPr="00CA22ED" w:rsidRDefault="00A14085" w:rsidP="00A14085">
      <w:pPr>
        <w:jc w:val="both"/>
      </w:pPr>
      <w:r w:rsidRPr="00CA22ED">
        <w:t>Выполненное задание оценивается членами жюри в соответствии с критериями и методикой оценки, разработанной предметно-методической комиссией по составлению олимпиадных заданий и содержащейся в настоящих рекомендациях:</w:t>
      </w:r>
    </w:p>
    <w:p w:rsidR="00A14085" w:rsidRPr="00CA22ED" w:rsidRDefault="00A14085" w:rsidP="00A14085">
      <w:pPr>
        <w:pStyle w:val="1"/>
        <w:numPr>
          <w:ilvl w:val="0"/>
          <w:numId w:val="11"/>
        </w:numPr>
        <w:spacing w:line="100" w:lineRule="atLeast"/>
        <w:ind w:left="12" w:firstLine="396"/>
        <w:jc w:val="both"/>
        <w:rPr>
          <w:rFonts w:eastAsia="Times New Roman" w:cs="Times New Roman"/>
          <w:kern w:val="0"/>
          <w:lang w:eastAsia="ru-RU" w:bidi="ar-SA"/>
        </w:rPr>
      </w:pPr>
      <w:r w:rsidRPr="00CA22ED">
        <w:rPr>
          <w:rFonts w:eastAsia="Times New Roman" w:cs="Times New Roman"/>
          <w:kern w:val="0"/>
          <w:lang w:eastAsia="ru-RU" w:bidi="ar-SA"/>
        </w:rPr>
        <w:t xml:space="preserve">Правильный ответ, приведенный без обоснования или полученный из неправильных рассуждений, не учитывается. Если задача решена не полностью, то этапы ее решения оцениваются в соответствии с критериями оценок по данной задаче. </w:t>
      </w:r>
    </w:p>
    <w:p w:rsidR="00A14085" w:rsidRPr="00CA22ED" w:rsidRDefault="00A14085" w:rsidP="00A14085">
      <w:pPr>
        <w:pStyle w:val="1"/>
        <w:numPr>
          <w:ilvl w:val="0"/>
          <w:numId w:val="11"/>
        </w:numPr>
        <w:spacing w:line="100" w:lineRule="atLeast"/>
        <w:ind w:left="12" w:firstLine="396"/>
        <w:jc w:val="both"/>
        <w:rPr>
          <w:rFonts w:eastAsia="Times New Roman" w:cs="Times New Roman"/>
          <w:kern w:val="0"/>
          <w:lang w:eastAsia="ru-RU" w:bidi="ar-SA"/>
        </w:rPr>
      </w:pPr>
      <w:r w:rsidRPr="00CA22ED">
        <w:rPr>
          <w:rFonts w:eastAsia="Times New Roman" w:cs="Times New Roman"/>
          <w:kern w:val="0"/>
          <w:lang w:eastAsia="ru-RU" w:bidi="ar-SA"/>
        </w:rPr>
        <w:t xml:space="preserve">Решение каждой задачи оценивается целым числом баллов. В исключительных случаях допускаются оценки, кратные 0,5 балла.                </w:t>
      </w:r>
    </w:p>
    <w:p w:rsidR="00A14085" w:rsidRPr="00CA22ED" w:rsidRDefault="00A14085" w:rsidP="00A14085">
      <w:pPr>
        <w:pStyle w:val="1"/>
        <w:numPr>
          <w:ilvl w:val="0"/>
          <w:numId w:val="11"/>
        </w:numPr>
        <w:spacing w:line="100" w:lineRule="atLeast"/>
        <w:ind w:left="0" w:firstLine="360"/>
        <w:jc w:val="both"/>
        <w:rPr>
          <w:rFonts w:eastAsia="Times New Roman" w:cs="Times New Roman"/>
          <w:kern w:val="0"/>
          <w:lang w:eastAsia="ru-RU" w:bidi="ar-SA"/>
        </w:rPr>
      </w:pPr>
      <w:r w:rsidRPr="00CA22ED">
        <w:rPr>
          <w:rFonts w:eastAsia="Times New Roman" w:cs="Times New Roman"/>
          <w:kern w:val="0"/>
          <w:lang w:eastAsia="ru-RU" w:bidi="ar-SA"/>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 Кроме того, член жюри заносит ее в таблицу на первой странице работы и ставит свою подпись под оценкой.</w:t>
      </w:r>
    </w:p>
    <w:p w:rsidR="00A14085" w:rsidRPr="00CA22ED" w:rsidRDefault="00A14085" w:rsidP="00A14085">
      <w:pPr>
        <w:pStyle w:val="1"/>
        <w:numPr>
          <w:ilvl w:val="0"/>
          <w:numId w:val="11"/>
        </w:numPr>
        <w:spacing w:line="100" w:lineRule="atLeast"/>
        <w:ind w:left="0" w:firstLine="360"/>
        <w:jc w:val="both"/>
        <w:rPr>
          <w:rFonts w:eastAsia="Times New Roman" w:cs="Times New Roman"/>
          <w:kern w:val="0"/>
          <w:lang w:eastAsia="ru-RU" w:bidi="ar-SA"/>
        </w:rPr>
      </w:pPr>
      <w:r w:rsidRPr="00CA22ED">
        <w:rPr>
          <w:rFonts w:eastAsia="Times New Roman" w:cs="Times New Roman"/>
          <w:kern w:val="0"/>
          <w:lang w:eastAsia="ru-RU" w:bidi="ar-SA"/>
        </w:rPr>
        <w:t xml:space="preserve">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 Протоколы проверки работ вывешиваются на </w:t>
      </w:r>
      <w:proofErr w:type="spellStart"/>
      <w:proofErr w:type="gramStart"/>
      <w:r w:rsidRPr="00CA22ED">
        <w:rPr>
          <w:rFonts w:eastAsia="Times New Roman" w:cs="Times New Roman"/>
          <w:kern w:val="0"/>
          <w:lang w:eastAsia="ru-RU" w:bidi="ar-SA"/>
        </w:rPr>
        <w:t>c</w:t>
      </w:r>
      <w:proofErr w:type="gramEnd"/>
      <w:r w:rsidRPr="00CA22ED">
        <w:rPr>
          <w:rFonts w:eastAsia="Times New Roman" w:cs="Times New Roman"/>
          <w:kern w:val="0"/>
          <w:lang w:eastAsia="ru-RU" w:bidi="ar-SA"/>
        </w:rPr>
        <w:t>айте</w:t>
      </w:r>
      <w:proofErr w:type="spellEnd"/>
      <w:r w:rsidRPr="00CA22ED">
        <w:rPr>
          <w:rFonts w:eastAsia="Times New Roman" w:cs="Times New Roman"/>
          <w:kern w:val="0"/>
          <w:lang w:eastAsia="ru-RU" w:bidi="ar-SA"/>
        </w:rPr>
        <w:t xml:space="preserve"> школы после их подписания  председателем жюри и членами жюри.</w:t>
      </w:r>
    </w:p>
    <w:p w:rsidR="00A14085" w:rsidRPr="00CA22ED" w:rsidRDefault="00A14085" w:rsidP="003B55E1">
      <w:pPr>
        <w:ind w:firstLine="360"/>
        <w:jc w:val="both"/>
      </w:pPr>
      <w:r w:rsidRPr="00CA22ED">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w:t>
      </w:r>
    </w:p>
    <w:p w:rsidR="00A14085" w:rsidRPr="00CA22ED" w:rsidRDefault="00A14085" w:rsidP="003B55E1">
      <w:pPr>
        <w:ind w:firstLine="360"/>
        <w:jc w:val="both"/>
      </w:pPr>
      <w:r w:rsidRPr="00CA22ED">
        <w:t xml:space="preserve">Результаты проверки всех работ участников олимпиады члены жюри заносят в итоговую таблицу технической </w:t>
      </w:r>
      <w:proofErr w:type="gramStart"/>
      <w:r w:rsidRPr="00CA22ED">
        <w:t>ведомости оценивания работ участников олимпиады</w:t>
      </w:r>
      <w:proofErr w:type="gramEnd"/>
      <w:r w:rsidRPr="00CA22ED">
        <w:t>. Участники, набравшие менее половины максимального возможного балла, не могут становиться участниками следующего этапа.</w:t>
      </w:r>
    </w:p>
    <w:p w:rsidR="00A14085" w:rsidRPr="00CA22ED" w:rsidRDefault="00A14085" w:rsidP="00A14085">
      <w:pPr>
        <w:ind w:firstLine="372"/>
        <w:jc w:val="both"/>
      </w:pPr>
      <w:r w:rsidRPr="00CA22ED">
        <w:t xml:space="preserve"> Порядок подведения итогов Олимпиады</w:t>
      </w:r>
    </w:p>
    <w:p w:rsidR="00A14085" w:rsidRPr="00CA22ED" w:rsidRDefault="00A14085" w:rsidP="00A14085">
      <w:pPr>
        <w:ind w:firstLine="372"/>
        <w:jc w:val="both"/>
      </w:pPr>
      <w:r w:rsidRPr="00CA22ED">
        <w:t xml:space="preserve"> Победители и призеры Олимпиады определяются по результатам решения участниками заданий в каждой из параллелей (отдельно по 5-м, 6-м, 7-м, 8-м, 9-м, 10-м,11-м классам). Итоговый результат каждого участника подсчитывается как сумма полученных этим участником баллов за решение каждого задания на турах.</w:t>
      </w:r>
    </w:p>
    <w:p w:rsidR="00A14085" w:rsidRPr="00CA22ED" w:rsidRDefault="00A14085" w:rsidP="00A14085">
      <w:pPr>
        <w:ind w:firstLine="372"/>
        <w:jc w:val="both"/>
      </w:pPr>
      <w:r w:rsidRPr="00CA22ED">
        <w:t xml:space="preserve"> 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Олимпиады.</w:t>
      </w:r>
    </w:p>
    <w:p w:rsidR="00A14085" w:rsidRPr="00CA22ED" w:rsidRDefault="00A14085" w:rsidP="00A14085">
      <w:pPr>
        <w:ind w:firstLine="372"/>
        <w:jc w:val="both"/>
      </w:pPr>
      <w:r w:rsidRPr="00CA22ED">
        <w:t>Весь комплект заданий на школьном этапе может оцениваться исходя из общего числа баллов – 100. Участники, набравшие менее 50% от максимального числа баллов, не могут стать победителями или призерами вне зависимости от места в турнирной таблице и, следовательно, не могут участвовать в следующем этапе олимпиады.</w:t>
      </w:r>
    </w:p>
    <w:p w:rsidR="00DD41C4" w:rsidRPr="00CA22ED" w:rsidRDefault="00DD41C4" w:rsidP="00DD41C4">
      <w:pPr>
        <w:spacing w:line="276" w:lineRule="auto"/>
        <w:jc w:val="center"/>
        <w:rPr>
          <w:b/>
        </w:rPr>
      </w:pPr>
    </w:p>
    <w:p w:rsidR="00EF6934" w:rsidRPr="00CA22ED" w:rsidRDefault="00EF6934" w:rsidP="00EF6934">
      <w:pPr>
        <w:spacing w:line="276" w:lineRule="auto"/>
        <w:jc w:val="center"/>
        <w:rPr>
          <w:b/>
        </w:rPr>
      </w:pPr>
      <w:r w:rsidRPr="00CA22ED">
        <w:rPr>
          <w:b/>
        </w:rPr>
        <w:t>Раздел 8</w:t>
      </w:r>
    </w:p>
    <w:p w:rsidR="001C0134" w:rsidRPr="00CA22ED" w:rsidRDefault="001C0134" w:rsidP="001C0134">
      <w:pPr>
        <w:spacing w:line="276" w:lineRule="auto"/>
        <w:jc w:val="center"/>
        <w:rPr>
          <w:b/>
        </w:rPr>
      </w:pPr>
      <w:r w:rsidRPr="00CA22ED">
        <w:rPr>
          <w:b/>
        </w:rPr>
        <w:t>Химия</w:t>
      </w:r>
    </w:p>
    <w:p w:rsidR="001C0134" w:rsidRPr="00CA22ED" w:rsidRDefault="001C0134" w:rsidP="001C0134">
      <w:pPr>
        <w:autoSpaceDE w:val="0"/>
        <w:autoSpaceDN w:val="0"/>
        <w:adjustRightInd w:val="0"/>
        <w:ind w:firstLine="708"/>
        <w:jc w:val="both"/>
      </w:pPr>
      <w:r w:rsidRPr="00CA22ED">
        <w:t xml:space="preserve">Первый этап </w:t>
      </w:r>
      <w:proofErr w:type="spellStart"/>
      <w:r w:rsidRPr="00CA22ED">
        <w:t>ВсОШ</w:t>
      </w:r>
      <w:proofErr w:type="spellEnd"/>
      <w:r w:rsidRPr="00CA22ED">
        <w:t xml:space="preserve"> по химии - школьный. Он является открытым. В нем на добровольной основе принимают индивидуальное участие </w:t>
      </w:r>
      <w:proofErr w:type="gramStart"/>
      <w:r w:rsidRPr="00CA22ED">
        <w:t>обучающиеся</w:t>
      </w:r>
      <w:proofErr w:type="gramEnd"/>
      <w:r w:rsidRPr="00CA22ED">
        <w:t xml:space="preserve"> 8-11 классов. Так в полной мере реализуется принцип равнодоступности и добровольности участия в олимпиадном движении. В муниципальном этапе участвуют победители и призеры школьного этапа текущего учебного года и муниципального этапа прошлого года.</w:t>
      </w:r>
    </w:p>
    <w:p w:rsidR="001C0134" w:rsidRPr="00CA22ED" w:rsidRDefault="001C0134" w:rsidP="004E1A7B">
      <w:pPr>
        <w:autoSpaceDE w:val="0"/>
        <w:autoSpaceDN w:val="0"/>
        <w:adjustRightInd w:val="0"/>
        <w:ind w:firstLine="708"/>
        <w:jc w:val="both"/>
        <w:rPr>
          <w:b/>
        </w:rPr>
      </w:pPr>
      <w:r w:rsidRPr="00CA22ED">
        <w:rPr>
          <w:b/>
        </w:rPr>
        <w:t xml:space="preserve">Форма проведения школьного и муниципального этапов </w:t>
      </w:r>
    </w:p>
    <w:p w:rsidR="001C0134" w:rsidRPr="00CA22ED" w:rsidRDefault="001C0134" w:rsidP="004E1A7B">
      <w:pPr>
        <w:autoSpaceDE w:val="0"/>
        <w:autoSpaceDN w:val="0"/>
        <w:adjustRightInd w:val="0"/>
        <w:ind w:firstLine="708"/>
        <w:jc w:val="both"/>
      </w:pPr>
      <w:r w:rsidRPr="00CA22ED">
        <w:lastRenderedPageBreak/>
        <w:t>Согласно Порядку проведения Всероссийской олимпиады школьников школьный этап олимпиады проводит образовательная организация в октябре по олимпиадным заданиям для 8-11 классов, разработанным предметно-методической комиссией муниципального этапа с учетом методических рекомендаций центральной методической комиссии по химии. Срок окончания школьного этапа не позднее 15 октября.</w:t>
      </w:r>
      <w:r w:rsidR="004E1A7B" w:rsidRPr="00CA22ED">
        <w:tab/>
      </w:r>
    </w:p>
    <w:p w:rsidR="001C0134" w:rsidRPr="00CA22ED" w:rsidRDefault="001C0134" w:rsidP="004E1A7B">
      <w:pPr>
        <w:autoSpaceDE w:val="0"/>
        <w:autoSpaceDN w:val="0"/>
        <w:adjustRightInd w:val="0"/>
        <w:ind w:firstLine="708"/>
        <w:jc w:val="both"/>
      </w:pPr>
      <w:r w:rsidRPr="00CA22ED">
        <w:t>Школьный этап олимпиады проводится в один тур. Порядком проведения Всероссийской олимпиады школьников определяется продолжительность теоретического тура до 5 астрономических часов</w:t>
      </w:r>
      <w:r w:rsidR="004E1A7B" w:rsidRPr="00CA22ED">
        <w:t>.</w:t>
      </w:r>
    </w:p>
    <w:p w:rsidR="001C0134" w:rsidRPr="00CA22ED" w:rsidRDefault="001C0134" w:rsidP="004E1A7B">
      <w:pPr>
        <w:autoSpaceDE w:val="0"/>
        <w:autoSpaceDN w:val="0"/>
        <w:adjustRightInd w:val="0"/>
        <w:ind w:firstLine="708"/>
        <w:jc w:val="both"/>
      </w:pPr>
      <w:r w:rsidRPr="00CA22ED">
        <w:t xml:space="preserve">Проведению теоретического тура должен предшествовать инструктаж участников о правилах участия в олимпиаде. Участник может взять с собой в аудиторию письменные принадлежности, инженерный калькулятор, прохладительные напитки в прозрачной упаковке, шоколад. В аудиторию категорически не разрешается брать бумагу, справочные материалы, средства сотовой связи.   </w:t>
      </w:r>
    </w:p>
    <w:p w:rsidR="001C0134" w:rsidRPr="00CA22ED" w:rsidRDefault="001C0134" w:rsidP="004E1A7B">
      <w:pPr>
        <w:autoSpaceDE w:val="0"/>
        <w:autoSpaceDN w:val="0"/>
        <w:adjustRightInd w:val="0"/>
        <w:ind w:firstLine="708"/>
        <w:jc w:val="both"/>
      </w:pPr>
      <w:r w:rsidRPr="00CA22ED">
        <w:rPr>
          <w:b/>
        </w:rPr>
        <w:t>Порядок проведения туров школьного и муниципального этапов Олимпиады</w:t>
      </w:r>
      <w:r w:rsidRPr="00CA22ED">
        <w:t xml:space="preserve"> </w:t>
      </w:r>
    </w:p>
    <w:p w:rsidR="001C0134" w:rsidRPr="00CA22ED" w:rsidRDefault="001C0134" w:rsidP="004E1A7B">
      <w:pPr>
        <w:autoSpaceDE w:val="0"/>
        <w:autoSpaceDN w:val="0"/>
        <w:adjustRightInd w:val="0"/>
        <w:ind w:firstLine="708"/>
        <w:jc w:val="both"/>
      </w:pPr>
      <w:r w:rsidRPr="00CA22ED">
        <w:t>Участники Олимп</w:t>
      </w:r>
      <w:r w:rsidR="004E1A7B" w:rsidRPr="00CA22ED">
        <w:t xml:space="preserve">иады допускаются до участия </w:t>
      </w:r>
      <w:proofErr w:type="gramStart"/>
      <w:r w:rsidR="004E1A7B" w:rsidRPr="00CA22ED">
        <w:t>предусмотренных</w:t>
      </w:r>
      <w:proofErr w:type="gramEnd"/>
      <w:r w:rsidR="004E1A7B" w:rsidRPr="00CA22ED">
        <w:t xml:space="preserve"> программой</w:t>
      </w:r>
      <w:r w:rsidRPr="00CA22ED">
        <w:t xml:space="preserve"> тура. </w:t>
      </w:r>
    </w:p>
    <w:p w:rsidR="001C0134" w:rsidRPr="00CA22ED" w:rsidRDefault="001C0134" w:rsidP="001C0134">
      <w:pPr>
        <w:autoSpaceDE w:val="0"/>
        <w:autoSpaceDN w:val="0"/>
        <w:adjustRightInd w:val="0"/>
        <w:jc w:val="both"/>
        <w:rPr>
          <w:b/>
        </w:rPr>
      </w:pPr>
      <w:r w:rsidRPr="00CA22ED">
        <w:rPr>
          <w:b/>
        </w:rPr>
        <w:t xml:space="preserve">Теоретический тур  </w:t>
      </w:r>
    </w:p>
    <w:p w:rsidR="001C0134" w:rsidRPr="00CA22ED" w:rsidRDefault="001C0134" w:rsidP="001C0134">
      <w:pPr>
        <w:autoSpaceDE w:val="0"/>
        <w:autoSpaceDN w:val="0"/>
        <w:adjustRightInd w:val="0"/>
        <w:jc w:val="both"/>
      </w:pPr>
      <w:r w:rsidRPr="00CA22ED">
        <w:t xml:space="preserve">1.Задания каждого из комплектов составлены в одном варианте, поэтому участники должны сидеть по одному за столом (партой). </w:t>
      </w:r>
    </w:p>
    <w:p w:rsidR="001C0134" w:rsidRPr="00CA22ED" w:rsidRDefault="001C0134" w:rsidP="001C0134">
      <w:pPr>
        <w:autoSpaceDE w:val="0"/>
        <w:autoSpaceDN w:val="0"/>
        <w:adjustRightInd w:val="0"/>
        <w:jc w:val="both"/>
      </w:pPr>
      <w:proofErr w:type="gramStart"/>
      <w:r w:rsidRPr="00CA22ED">
        <w:t>2.Вместе с заданиями каждый участник получает необходимую справочную информацию для их выполнения (периодическую систему, таблицу растворимости), электрохимический ряд напряжений металлов).</w:t>
      </w:r>
      <w:proofErr w:type="gramEnd"/>
    </w:p>
    <w:p w:rsidR="001C0134" w:rsidRPr="00CA22ED" w:rsidRDefault="001C0134" w:rsidP="001C0134">
      <w:pPr>
        <w:autoSpaceDE w:val="0"/>
        <w:autoSpaceDN w:val="0"/>
        <w:adjustRightInd w:val="0"/>
        <w:jc w:val="both"/>
      </w:pPr>
      <w:r w:rsidRPr="00CA22ED">
        <w:t>3.Во время проведения олимпиады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w:t>
      </w:r>
    </w:p>
    <w:p w:rsidR="001C0134" w:rsidRPr="00CA22ED" w:rsidRDefault="001C0134" w:rsidP="001C0134">
      <w:pPr>
        <w:autoSpaceDE w:val="0"/>
        <w:autoSpaceDN w:val="0"/>
        <w:adjustRightInd w:val="0"/>
        <w:jc w:val="both"/>
      </w:pPr>
    </w:p>
    <w:p w:rsidR="001C0134" w:rsidRPr="00CA22ED" w:rsidRDefault="001C0134" w:rsidP="001C0134">
      <w:pPr>
        <w:autoSpaceDE w:val="0"/>
        <w:autoSpaceDN w:val="0"/>
        <w:adjustRightInd w:val="0"/>
        <w:jc w:val="both"/>
        <w:rPr>
          <w:b/>
        </w:rPr>
      </w:pPr>
      <w:r w:rsidRPr="00CA22ED">
        <w:rPr>
          <w:b/>
        </w:rPr>
        <w:t xml:space="preserve"> Инструкция для дежурного в аудитории.</w:t>
      </w:r>
    </w:p>
    <w:p w:rsidR="001C0134" w:rsidRPr="00CA22ED" w:rsidRDefault="001C0134" w:rsidP="001C0134">
      <w:pPr>
        <w:autoSpaceDE w:val="0"/>
        <w:autoSpaceDN w:val="0"/>
        <w:adjustRightInd w:val="0"/>
        <w:jc w:val="both"/>
        <w:rPr>
          <w:b/>
        </w:rPr>
      </w:pPr>
    </w:p>
    <w:p w:rsidR="001C0134" w:rsidRPr="00CA22ED" w:rsidRDefault="001C0134" w:rsidP="001C0134">
      <w:pPr>
        <w:numPr>
          <w:ilvl w:val="0"/>
          <w:numId w:val="14"/>
        </w:numPr>
        <w:autoSpaceDE w:val="0"/>
        <w:autoSpaceDN w:val="0"/>
        <w:adjustRightInd w:val="0"/>
        <w:jc w:val="both"/>
      </w:pPr>
      <w:r w:rsidRPr="00CA22ED">
        <w:t xml:space="preserve">На первую страницу (не обложку!) каждой тетради прикрепить бланк для оценивания работы; № задачи Баллы, </w:t>
      </w:r>
      <w:proofErr w:type="spellStart"/>
      <w:r w:rsidRPr="00CA22ED">
        <w:t>подпис</w:t>
      </w:r>
      <w:proofErr w:type="gramStart"/>
      <w:r w:rsidRPr="00CA22ED">
        <w:t>.Р</w:t>
      </w:r>
      <w:proofErr w:type="gramEnd"/>
      <w:r w:rsidRPr="00CA22ED">
        <w:t>аздать</w:t>
      </w:r>
      <w:proofErr w:type="spellEnd"/>
      <w:r w:rsidRPr="00CA22ED">
        <w:t xml:space="preserve"> тетради; </w:t>
      </w:r>
    </w:p>
    <w:p w:rsidR="001C0134" w:rsidRPr="00CA22ED" w:rsidRDefault="001C0134" w:rsidP="001C0134">
      <w:pPr>
        <w:autoSpaceDE w:val="0"/>
        <w:autoSpaceDN w:val="0"/>
        <w:adjustRightInd w:val="0"/>
        <w:jc w:val="both"/>
      </w:pPr>
      <w:r w:rsidRPr="00CA22ED">
        <w:t>Проследить за правильным заполнением обложки: фамилия, имя, отчество (ФИО) участника;</w:t>
      </w:r>
    </w:p>
    <w:p w:rsidR="001C0134" w:rsidRPr="00CA22ED" w:rsidRDefault="001C0134" w:rsidP="001C0134">
      <w:pPr>
        <w:autoSpaceDE w:val="0"/>
        <w:autoSpaceDN w:val="0"/>
        <w:adjustRightInd w:val="0"/>
        <w:ind w:left="396"/>
        <w:jc w:val="both"/>
      </w:pPr>
      <w:r w:rsidRPr="00CA22ED">
        <w:t xml:space="preserve"> Раздать задания; </w:t>
      </w:r>
    </w:p>
    <w:p w:rsidR="001C0134" w:rsidRPr="00CA22ED" w:rsidRDefault="001C0134" w:rsidP="001C0134">
      <w:pPr>
        <w:numPr>
          <w:ilvl w:val="0"/>
          <w:numId w:val="14"/>
        </w:numPr>
        <w:autoSpaceDE w:val="0"/>
        <w:autoSpaceDN w:val="0"/>
        <w:adjustRightInd w:val="0"/>
        <w:jc w:val="both"/>
      </w:pPr>
      <w:r w:rsidRPr="00CA22ED">
        <w:t xml:space="preserve">Записать на доске время начала и окончания теоретического тура; </w:t>
      </w:r>
    </w:p>
    <w:p w:rsidR="001C0134" w:rsidRPr="00CA22ED" w:rsidRDefault="001C0134" w:rsidP="001C0134">
      <w:pPr>
        <w:numPr>
          <w:ilvl w:val="0"/>
          <w:numId w:val="14"/>
        </w:numPr>
        <w:autoSpaceDE w:val="0"/>
        <w:autoSpaceDN w:val="0"/>
        <w:adjustRightInd w:val="0"/>
        <w:jc w:val="both"/>
      </w:pPr>
      <w:r w:rsidRPr="00CA22ED">
        <w:t>По окончании тура каждому участнику раздать решения.</w:t>
      </w:r>
    </w:p>
    <w:p w:rsidR="001C0134" w:rsidRPr="00CA22ED" w:rsidRDefault="001C0134" w:rsidP="001C0134">
      <w:pPr>
        <w:numPr>
          <w:ilvl w:val="0"/>
          <w:numId w:val="14"/>
        </w:numPr>
        <w:autoSpaceDE w:val="0"/>
        <w:autoSpaceDN w:val="0"/>
        <w:adjustRightInd w:val="0"/>
        <w:jc w:val="both"/>
      </w:pPr>
      <w:r w:rsidRPr="00CA22ED">
        <w:t xml:space="preserve">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температуру 20-22 </w:t>
      </w:r>
      <w:proofErr w:type="spellStart"/>
      <w:r w:rsidRPr="00CA22ED">
        <w:t>оС</w:t>
      </w:r>
      <w:proofErr w:type="spellEnd"/>
      <w:r w:rsidRPr="00CA22ED">
        <w:t xml:space="preserve">, влажность 40-60% </w:t>
      </w:r>
    </w:p>
    <w:p w:rsidR="001C0134" w:rsidRPr="00CA22ED" w:rsidRDefault="001C0134" w:rsidP="001C0134">
      <w:pPr>
        <w:autoSpaceDE w:val="0"/>
        <w:autoSpaceDN w:val="0"/>
        <w:adjustRightInd w:val="0"/>
        <w:jc w:val="both"/>
        <w:rPr>
          <w:b/>
        </w:rPr>
      </w:pPr>
      <w:r w:rsidRPr="00CA22ED">
        <w:rPr>
          <w:b/>
        </w:rPr>
        <w:t>Порядок подведения итогов школьного и муниципального этапов</w:t>
      </w:r>
    </w:p>
    <w:p w:rsidR="001C0134" w:rsidRPr="00CA22ED" w:rsidRDefault="001C0134" w:rsidP="00FF3777">
      <w:pPr>
        <w:autoSpaceDE w:val="0"/>
        <w:autoSpaceDN w:val="0"/>
        <w:adjustRightInd w:val="0"/>
        <w:ind w:firstLine="708"/>
        <w:jc w:val="both"/>
      </w:pPr>
      <w:r w:rsidRPr="00CA22ED">
        <w:t xml:space="preserve">Подведение итогов проводится согласно принятому Порядку проведения Всероссийской олимпиады школьников. </w:t>
      </w:r>
    </w:p>
    <w:p w:rsidR="001C0134" w:rsidRPr="00CA22ED" w:rsidRDefault="001C0134" w:rsidP="001C0134">
      <w:pPr>
        <w:autoSpaceDE w:val="0"/>
        <w:autoSpaceDN w:val="0"/>
        <w:adjustRightInd w:val="0"/>
        <w:jc w:val="both"/>
      </w:pPr>
      <w:r w:rsidRPr="00CA22ED">
        <w:t>1. Победители и призеры соответствующего этапа Олимпиады определяются по результатам решения участниками задач туров. Итоговый результат каждого участника подсчитывается как сумма полученных этим участником баллов за решение каждой задачи на теоретическом и экспериментальном турах.</w:t>
      </w:r>
    </w:p>
    <w:p w:rsidR="001C0134" w:rsidRPr="00CA22ED" w:rsidRDefault="001C0134" w:rsidP="001C0134">
      <w:pPr>
        <w:autoSpaceDE w:val="0"/>
        <w:autoSpaceDN w:val="0"/>
        <w:adjustRightInd w:val="0"/>
        <w:jc w:val="both"/>
      </w:pPr>
      <w:r w:rsidRPr="00CA22ED">
        <w:t xml:space="preserve">2. Окончательные результаты проверки решений всех участников фиксируются в итоговой таблице (по каждой возрастной параллели отдельной),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соответствующего этапа Олимпиады. </w:t>
      </w:r>
    </w:p>
    <w:p w:rsidR="001C0134" w:rsidRPr="00CA22ED" w:rsidRDefault="001C0134" w:rsidP="001C0134">
      <w:pPr>
        <w:autoSpaceDE w:val="0"/>
        <w:autoSpaceDN w:val="0"/>
        <w:adjustRightInd w:val="0"/>
        <w:jc w:val="both"/>
      </w:pPr>
      <w:r w:rsidRPr="00CA22ED">
        <w:t xml:space="preserve">3. Председатель жюри передает протокол по определению победителей и призеров в Оргкомитет для утверждения списка победителей и призеров соответствующего этапа Олимпиады по химии. </w:t>
      </w:r>
    </w:p>
    <w:p w:rsidR="001C0134" w:rsidRPr="00CA22ED" w:rsidRDefault="001C0134" w:rsidP="001C0134">
      <w:pPr>
        <w:autoSpaceDE w:val="0"/>
        <w:autoSpaceDN w:val="0"/>
        <w:adjustRightInd w:val="0"/>
        <w:jc w:val="both"/>
      </w:pPr>
      <w:r w:rsidRPr="00CA22ED">
        <w:lastRenderedPageBreak/>
        <w:t xml:space="preserve">4. Список всех участников соответствующего этапа </w:t>
      </w:r>
      <w:proofErr w:type="gramStart"/>
      <w:r w:rsidRPr="00CA22ED">
        <w:t>Олимпиады</w:t>
      </w:r>
      <w:proofErr w:type="gramEnd"/>
      <w:r w:rsidRPr="00CA22ED">
        <w:t xml:space="preserve"> с указанием набранных ими баллов и типом полученного диплома (победителя или призера) заверяется председателем Оргкомитета соответствующего этапа Олимпиады. </w:t>
      </w:r>
    </w:p>
    <w:p w:rsidR="001C0134" w:rsidRPr="00CA22ED" w:rsidRDefault="001C0134" w:rsidP="001C0134">
      <w:pPr>
        <w:autoSpaceDE w:val="0"/>
        <w:autoSpaceDN w:val="0"/>
        <w:adjustRightInd w:val="0"/>
        <w:spacing w:before="20" w:after="20"/>
        <w:jc w:val="center"/>
        <w:rPr>
          <w:rFonts w:ascii="Times New Roman CYR" w:eastAsiaTheme="minorHAnsi" w:hAnsi="Times New Roman CYR" w:cs="Times New Roman CYR"/>
          <w:b/>
          <w:bCs/>
          <w:lang w:eastAsia="en-US"/>
        </w:rPr>
      </w:pPr>
      <w:r w:rsidRPr="00CA22ED">
        <w:rPr>
          <w:rFonts w:ascii="Times New Roman CYR" w:eastAsiaTheme="minorHAnsi" w:hAnsi="Times New Roman CYR" w:cs="Times New Roman CYR"/>
          <w:b/>
          <w:bCs/>
          <w:lang w:eastAsia="en-US"/>
        </w:rPr>
        <w:t>Рекомендации</w:t>
      </w:r>
    </w:p>
    <w:p w:rsidR="001C0134" w:rsidRPr="00CA22ED" w:rsidRDefault="001C0134" w:rsidP="001C0134">
      <w:pPr>
        <w:autoSpaceDE w:val="0"/>
        <w:autoSpaceDN w:val="0"/>
        <w:adjustRightInd w:val="0"/>
        <w:spacing w:before="20" w:after="20"/>
        <w:jc w:val="center"/>
        <w:rPr>
          <w:rFonts w:ascii="Times New Roman CYR" w:eastAsiaTheme="minorHAnsi" w:hAnsi="Times New Roman CYR" w:cs="Times New Roman CYR"/>
          <w:b/>
          <w:bCs/>
          <w:lang w:eastAsia="en-US"/>
        </w:rPr>
      </w:pPr>
      <w:r w:rsidRPr="00CA22ED">
        <w:rPr>
          <w:rFonts w:ascii="Times New Roman CYR" w:eastAsiaTheme="minorHAnsi" w:hAnsi="Times New Roman CYR" w:cs="Times New Roman CYR"/>
          <w:b/>
          <w:bCs/>
          <w:lang w:eastAsia="en-US"/>
        </w:rPr>
        <w:t>к проверке работ учащихся на школьном этапе Всероссийской олимпиаде по химии</w:t>
      </w:r>
    </w:p>
    <w:p w:rsidR="001C0134" w:rsidRPr="00CA22ED" w:rsidRDefault="001C0134" w:rsidP="001C0134">
      <w:pPr>
        <w:autoSpaceDE w:val="0"/>
        <w:autoSpaceDN w:val="0"/>
        <w:adjustRightInd w:val="0"/>
        <w:spacing w:before="20" w:after="20"/>
        <w:jc w:val="center"/>
        <w:rPr>
          <w:rFonts w:ascii="Calibri" w:eastAsiaTheme="minorHAnsi" w:hAnsi="Calibri" w:cs="Calibri"/>
          <w:lang w:eastAsia="en-US"/>
        </w:rPr>
      </w:pPr>
    </w:p>
    <w:p w:rsidR="001C0134" w:rsidRPr="00CA22ED" w:rsidRDefault="001C0134" w:rsidP="001C0134">
      <w:pPr>
        <w:autoSpaceDE w:val="0"/>
        <w:autoSpaceDN w:val="0"/>
        <w:adjustRightInd w:val="0"/>
        <w:spacing w:before="20" w:after="20"/>
        <w:ind w:left="720"/>
        <w:rPr>
          <w:rFonts w:ascii="Times New Roman CYR" w:eastAsiaTheme="minorHAnsi" w:hAnsi="Times New Roman CYR" w:cs="Times New Roman CYR"/>
          <w:lang w:eastAsia="en-US"/>
        </w:rPr>
      </w:pPr>
      <w:r w:rsidRPr="00CA22ED">
        <w:rPr>
          <w:rFonts w:eastAsiaTheme="minorHAnsi"/>
          <w:b/>
          <w:bCs/>
          <w:lang w:eastAsia="en-US"/>
        </w:rPr>
        <w:t>1.</w:t>
      </w:r>
      <w:r w:rsidRPr="00CA22ED">
        <w:rPr>
          <w:rFonts w:eastAsiaTheme="minorHAnsi"/>
          <w:lang w:eastAsia="en-US"/>
        </w:rPr>
        <w:t xml:space="preserve"> </w:t>
      </w:r>
      <w:r w:rsidRPr="00CA22ED">
        <w:rPr>
          <w:rFonts w:ascii="Times New Roman CYR" w:eastAsiaTheme="minorHAnsi" w:hAnsi="Times New Roman CYR" w:cs="Times New Roman CYR"/>
          <w:lang w:eastAsia="en-US"/>
        </w:rPr>
        <w:t>Допускаются любые формулировки ответов, не искажающие его смысла.</w:t>
      </w:r>
    </w:p>
    <w:p w:rsidR="001C0134" w:rsidRPr="00CA22ED" w:rsidRDefault="001C0134" w:rsidP="001C0134">
      <w:pPr>
        <w:autoSpaceDE w:val="0"/>
        <w:autoSpaceDN w:val="0"/>
        <w:adjustRightInd w:val="0"/>
        <w:spacing w:before="20" w:after="20"/>
        <w:ind w:left="720"/>
        <w:rPr>
          <w:rFonts w:ascii="Times New Roman CYR" w:eastAsiaTheme="minorHAnsi" w:hAnsi="Times New Roman CYR" w:cs="Times New Roman CYR"/>
          <w:lang w:eastAsia="en-US"/>
        </w:rPr>
      </w:pPr>
      <w:r w:rsidRPr="00CA22ED">
        <w:rPr>
          <w:rFonts w:eastAsiaTheme="minorHAnsi"/>
          <w:b/>
          <w:bCs/>
          <w:lang w:eastAsia="en-US"/>
        </w:rPr>
        <w:t>2.</w:t>
      </w:r>
      <w:r w:rsidRPr="00CA22ED">
        <w:rPr>
          <w:rFonts w:eastAsiaTheme="minorHAnsi"/>
          <w:lang w:eastAsia="en-US"/>
        </w:rPr>
        <w:t xml:space="preserve">  </w:t>
      </w:r>
      <w:r w:rsidRPr="00CA22ED">
        <w:rPr>
          <w:rFonts w:ascii="Times New Roman CYR" w:eastAsiaTheme="minorHAnsi" w:hAnsi="Times New Roman CYR" w:cs="Times New Roman CYR"/>
          <w:lang w:eastAsia="en-US"/>
        </w:rPr>
        <w:t>Призёрами являются учащиеся, набравшие больше половины максимального балла.</w:t>
      </w:r>
    </w:p>
    <w:p w:rsidR="001C0134" w:rsidRPr="00CA22ED" w:rsidRDefault="001C0134" w:rsidP="001C0134">
      <w:pPr>
        <w:autoSpaceDE w:val="0"/>
        <w:autoSpaceDN w:val="0"/>
        <w:adjustRightInd w:val="0"/>
        <w:spacing w:before="20" w:after="20"/>
        <w:ind w:left="720"/>
        <w:rPr>
          <w:rFonts w:ascii="Times New Roman CYR" w:eastAsiaTheme="minorHAnsi" w:hAnsi="Times New Roman CYR" w:cs="Times New Roman CYR"/>
          <w:lang w:eastAsia="en-US"/>
        </w:rPr>
      </w:pPr>
      <w:r w:rsidRPr="00CA22ED">
        <w:rPr>
          <w:rFonts w:eastAsiaTheme="minorHAnsi"/>
          <w:b/>
          <w:bCs/>
          <w:lang w:eastAsia="en-US"/>
        </w:rPr>
        <w:t>3.</w:t>
      </w:r>
      <w:r w:rsidRPr="00CA22ED">
        <w:rPr>
          <w:rFonts w:eastAsiaTheme="minorHAnsi"/>
          <w:lang w:eastAsia="en-US"/>
        </w:rPr>
        <w:t xml:space="preserve"> </w:t>
      </w:r>
      <w:r w:rsidRPr="00CA22ED">
        <w:rPr>
          <w:rFonts w:ascii="Times New Roman CYR" w:eastAsiaTheme="minorHAnsi" w:hAnsi="Times New Roman CYR" w:cs="Times New Roman CYR"/>
          <w:lang w:eastAsia="en-US"/>
        </w:rPr>
        <w:t>Победителем считается ученик, набравший максимальный балл среди призёров.</w:t>
      </w:r>
    </w:p>
    <w:p w:rsidR="001C0134" w:rsidRPr="00CA22ED" w:rsidRDefault="001C0134" w:rsidP="001C0134">
      <w:pPr>
        <w:autoSpaceDE w:val="0"/>
        <w:autoSpaceDN w:val="0"/>
        <w:adjustRightInd w:val="0"/>
        <w:spacing w:before="20" w:after="20"/>
        <w:ind w:left="720"/>
        <w:rPr>
          <w:rFonts w:ascii="Times New Roman CYR" w:eastAsiaTheme="minorHAnsi" w:hAnsi="Times New Roman CYR" w:cs="Times New Roman CYR"/>
          <w:lang w:eastAsia="en-US"/>
        </w:rPr>
      </w:pPr>
      <w:r w:rsidRPr="00CA22ED">
        <w:rPr>
          <w:rFonts w:ascii="Times New Roman CYR" w:eastAsiaTheme="minorHAnsi" w:hAnsi="Times New Roman CYR" w:cs="Times New Roman CYR"/>
          <w:lang w:eastAsia="en-US"/>
        </w:rPr>
        <w:t>При подведении итогов олимпиады рекомендуется придерживаться следующей системы оценивания (</w:t>
      </w:r>
      <w:r w:rsidRPr="00CA22ED">
        <w:rPr>
          <w:rFonts w:ascii="Times New Roman CYR" w:eastAsiaTheme="minorHAnsi" w:hAnsi="Times New Roman CYR" w:cs="Times New Roman CYR"/>
          <w:u w:val="single"/>
          <w:lang w:eastAsia="en-US"/>
        </w:rPr>
        <w:t>количество баллов должно быть целым числом</w:t>
      </w:r>
      <w:r w:rsidRPr="00CA22ED">
        <w:rPr>
          <w:rFonts w:ascii="Times New Roman CYR" w:eastAsiaTheme="minorHAnsi" w:hAnsi="Times New Roman CYR" w:cs="Times New Roman CYR"/>
          <w:lang w:eastAsia="en-US"/>
        </w:rPr>
        <w:t>).</w:t>
      </w:r>
    </w:p>
    <w:p w:rsidR="001C0134" w:rsidRPr="00CA22ED" w:rsidRDefault="001C0134" w:rsidP="001C0134">
      <w:pPr>
        <w:autoSpaceDE w:val="0"/>
        <w:autoSpaceDN w:val="0"/>
        <w:adjustRightInd w:val="0"/>
        <w:spacing w:before="20" w:after="20"/>
        <w:ind w:left="720"/>
        <w:rPr>
          <w:rFonts w:ascii="Calibri" w:eastAsiaTheme="minorHAnsi" w:hAnsi="Calibri" w:cs="Calibri"/>
          <w:lang w:eastAsia="en-US"/>
        </w:rPr>
      </w:pPr>
    </w:p>
    <w:p w:rsidR="001C0134" w:rsidRPr="00CA22ED" w:rsidRDefault="001C0134" w:rsidP="001C0134">
      <w:pPr>
        <w:autoSpaceDE w:val="0"/>
        <w:autoSpaceDN w:val="0"/>
        <w:adjustRightInd w:val="0"/>
        <w:spacing w:before="20" w:after="20"/>
        <w:ind w:left="720"/>
        <w:rPr>
          <w:rFonts w:ascii="Calibri" w:eastAsiaTheme="minorHAnsi" w:hAnsi="Calibri" w:cs="Calibri"/>
          <w:lang w:eastAsia="en-US"/>
        </w:rPr>
      </w:pPr>
    </w:p>
    <w:p w:rsidR="00AC5291" w:rsidRPr="00CA22ED" w:rsidRDefault="00AC5291" w:rsidP="00AC5291">
      <w:pPr>
        <w:spacing w:line="276" w:lineRule="auto"/>
        <w:jc w:val="center"/>
        <w:rPr>
          <w:b/>
        </w:rPr>
      </w:pPr>
      <w:r w:rsidRPr="00CA22ED">
        <w:rPr>
          <w:b/>
        </w:rPr>
        <w:t>Раздел 9</w:t>
      </w:r>
    </w:p>
    <w:p w:rsidR="00AC5291" w:rsidRPr="00CA22ED" w:rsidRDefault="00F6764B" w:rsidP="00AC5291">
      <w:pPr>
        <w:spacing w:line="276" w:lineRule="auto"/>
        <w:jc w:val="center"/>
        <w:rPr>
          <w:b/>
        </w:rPr>
      </w:pPr>
      <w:r w:rsidRPr="00CA22ED">
        <w:rPr>
          <w:b/>
        </w:rPr>
        <w:t>Экономика</w:t>
      </w:r>
    </w:p>
    <w:p w:rsidR="00F6764B" w:rsidRPr="00CA22ED" w:rsidRDefault="00F6764B" w:rsidP="00F6764B">
      <w:pPr>
        <w:jc w:val="both"/>
        <w:rPr>
          <w:b/>
          <w:spacing w:val="1"/>
        </w:rPr>
      </w:pPr>
    </w:p>
    <w:p w:rsidR="00F6764B" w:rsidRPr="00CA22ED" w:rsidRDefault="00F6764B" w:rsidP="00F6764B">
      <w:pPr>
        <w:spacing w:after="120"/>
        <w:ind w:firstLine="708"/>
        <w:jc w:val="both"/>
      </w:pPr>
      <w:r w:rsidRPr="00CA22ED">
        <w:t>Школьный этап всероссийской олимпиады школьников является первым этапом Всероссийской олимпиады школьников по экономике. Его целью является поощрение у школьников интереса к изучению экономики и выделение талантливых ребят для участия в последующих этапах Олимпиады.</w:t>
      </w:r>
    </w:p>
    <w:p w:rsidR="00F6764B" w:rsidRPr="00CA22ED" w:rsidRDefault="00F6764B" w:rsidP="00F6764B">
      <w:pPr>
        <w:spacing w:after="120"/>
        <w:jc w:val="both"/>
      </w:pPr>
      <w:r w:rsidRPr="00CA22ED">
        <w:t>В соответствии с Порядком проведения Всероссийской олимпиаде школьников (п. 35), школьный этап проводится среди учащихся 5-11 классов.</w:t>
      </w:r>
    </w:p>
    <w:p w:rsidR="00F6764B" w:rsidRPr="00CA22ED" w:rsidRDefault="00F6764B" w:rsidP="00F6764B">
      <w:pPr>
        <w:spacing w:after="120"/>
        <w:jc w:val="both"/>
      </w:pPr>
      <w:r w:rsidRPr="00CA22ED">
        <w:t>Олимпиадные задания разработаны на основе программы основного общего и среднего общего образования углубленного уровня по экономике.</w:t>
      </w:r>
    </w:p>
    <w:p w:rsidR="00F6764B" w:rsidRPr="00CA22ED" w:rsidRDefault="00F6764B" w:rsidP="00F6764B">
      <w:pPr>
        <w:spacing w:after="120"/>
        <w:jc w:val="both"/>
      </w:pPr>
      <w:r w:rsidRPr="00CA22ED">
        <w:t>Задания первого типа содержат:</w:t>
      </w:r>
    </w:p>
    <w:p w:rsidR="00F6764B" w:rsidRPr="00CA22ED" w:rsidRDefault="00F6764B" w:rsidP="00F6764B">
      <w:pPr>
        <w:spacing w:after="120"/>
        <w:jc w:val="both"/>
      </w:pPr>
      <w:r w:rsidRPr="00CA22ED">
        <w:t>Тест № 1 20 вопросов. В каждом вопросе из 5 или 4 вариантов ответа нужно выбрать единственный верный ответ. В данном случае ответ не обязан быть абсолютно верным, он должен быть наилучшим из предложенных вариантов. За каждый правильный ответ – 2 балла. Итого максимально по тесту 40 баллов.</w:t>
      </w:r>
    </w:p>
    <w:p w:rsidR="00F6764B" w:rsidRPr="00CA22ED" w:rsidRDefault="00F6764B" w:rsidP="00F6764B">
      <w:pPr>
        <w:spacing w:after="120"/>
        <w:jc w:val="both"/>
      </w:pPr>
      <w:r w:rsidRPr="00CA22ED">
        <w:t>Задания второго типа представлены 2 задачами с развернутым ответом и коротким ответом. Максимальные баллы по каждой из задач зависят от уровня ее сложности. Итого максимально по задаче</w:t>
      </w:r>
      <w:proofErr w:type="gramStart"/>
      <w:r w:rsidRPr="00CA22ED">
        <w:t>1</w:t>
      </w:r>
      <w:proofErr w:type="gramEnd"/>
      <w:r w:rsidRPr="00CA22ED">
        <w:t xml:space="preserve">  – 20 баллов, задаче 2 — 30 баллов. Всего 50 баллов</w:t>
      </w:r>
    </w:p>
    <w:p w:rsidR="00F6764B" w:rsidRPr="00CA22ED" w:rsidRDefault="00F6764B" w:rsidP="00F6764B">
      <w:pPr>
        <w:shd w:val="clear" w:color="auto" w:fill="FFFFFF"/>
        <w:ind w:right="5"/>
        <w:jc w:val="both"/>
        <w:rPr>
          <w:b/>
        </w:rPr>
      </w:pPr>
      <w:r w:rsidRPr="00CA22ED">
        <w:rPr>
          <w:b/>
        </w:rPr>
        <w:t>Максимальное количество баллов по всем заданиям - 90 баллов.</w:t>
      </w:r>
    </w:p>
    <w:p w:rsidR="00F6764B" w:rsidRPr="00CA22ED" w:rsidRDefault="00F6764B" w:rsidP="00F6764B">
      <w:pPr>
        <w:shd w:val="clear" w:color="auto" w:fill="FFFFFF"/>
        <w:ind w:left="10"/>
        <w:jc w:val="both"/>
        <w:rPr>
          <w:b/>
        </w:rPr>
      </w:pPr>
    </w:p>
    <w:p w:rsidR="00F6764B" w:rsidRPr="00CA22ED" w:rsidRDefault="00F6764B" w:rsidP="00F6764B">
      <w:pPr>
        <w:spacing w:line="276" w:lineRule="auto"/>
        <w:jc w:val="center"/>
        <w:rPr>
          <w:b/>
        </w:rPr>
      </w:pPr>
      <w:r w:rsidRPr="00CA22ED">
        <w:rPr>
          <w:b/>
        </w:rPr>
        <w:t>Раздел 10</w:t>
      </w:r>
    </w:p>
    <w:p w:rsidR="00F6764B" w:rsidRPr="00CA22ED" w:rsidRDefault="00F6764B" w:rsidP="00F6764B">
      <w:pPr>
        <w:spacing w:line="276" w:lineRule="auto"/>
        <w:jc w:val="center"/>
        <w:rPr>
          <w:b/>
        </w:rPr>
      </w:pPr>
      <w:r w:rsidRPr="00CA22ED">
        <w:rPr>
          <w:b/>
        </w:rPr>
        <w:t>История</w:t>
      </w:r>
    </w:p>
    <w:p w:rsidR="002327AA" w:rsidRPr="00CA22ED" w:rsidRDefault="002327AA" w:rsidP="002327AA">
      <w:pPr>
        <w:jc w:val="both"/>
        <w:rPr>
          <w:b/>
        </w:rPr>
      </w:pPr>
      <w:r w:rsidRPr="00CA22ED">
        <w:rPr>
          <w:b/>
        </w:rPr>
        <w:t>Цели и задачи проведения олимпиады</w:t>
      </w:r>
    </w:p>
    <w:p w:rsidR="002327AA" w:rsidRPr="00CA22ED" w:rsidRDefault="002327AA" w:rsidP="002327AA">
      <w:pPr>
        <w:numPr>
          <w:ilvl w:val="0"/>
          <w:numId w:val="15"/>
        </w:numPr>
        <w:jc w:val="both"/>
      </w:pPr>
      <w:r w:rsidRPr="00CA22ED">
        <w:t>Всестороннее развитие способностей и интереса к предмету у учащихся.</w:t>
      </w:r>
    </w:p>
    <w:p w:rsidR="002327AA" w:rsidRPr="00CA22ED" w:rsidRDefault="002327AA" w:rsidP="002327AA">
      <w:pPr>
        <w:numPr>
          <w:ilvl w:val="0"/>
          <w:numId w:val="15"/>
        </w:numPr>
        <w:jc w:val="both"/>
      </w:pPr>
      <w:r w:rsidRPr="00CA22ED">
        <w:t>Активизация всех форм внеклассной работы по истории.</w:t>
      </w:r>
    </w:p>
    <w:p w:rsidR="002327AA" w:rsidRPr="00CA22ED" w:rsidRDefault="002327AA" w:rsidP="002327AA">
      <w:pPr>
        <w:numPr>
          <w:ilvl w:val="0"/>
          <w:numId w:val="15"/>
        </w:numPr>
        <w:jc w:val="both"/>
      </w:pPr>
      <w:r w:rsidRPr="00CA22ED">
        <w:t>Выявление наиболее одарённых детей, проявляющих интерес к изучению предмета.</w:t>
      </w:r>
    </w:p>
    <w:p w:rsidR="002327AA" w:rsidRPr="00CA22ED" w:rsidRDefault="002327AA" w:rsidP="002327AA">
      <w:pPr>
        <w:jc w:val="both"/>
      </w:pPr>
      <w:r w:rsidRPr="00CA22ED">
        <w:t>Порядок проведения школьного этапа олимпиады определен Положением о Всероссийской олимпиаде школьников (утверждено Приказом Министерства образования и науки Российской Федерации от 18 ноября 2013 г. N 1252 г).</w:t>
      </w:r>
    </w:p>
    <w:p w:rsidR="002327AA" w:rsidRPr="00CA22ED" w:rsidRDefault="002327AA" w:rsidP="002327AA">
      <w:pPr>
        <w:jc w:val="both"/>
        <w:rPr>
          <w:b/>
        </w:rPr>
      </w:pPr>
    </w:p>
    <w:p w:rsidR="002327AA" w:rsidRPr="00CA22ED" w:rsidRDefault="002327AA" w:rsidP="002327AA">
      <w:pPr>
        <w:jc w:val="both"/>
        <w:rPr>
          <w:b/>
        </w:rPr>
      </w:pPr>
      <w:r w:rsidRPr="00CA22ED">
        <w:rPr>
          <w:b/>
        </w:rPr>
        <w:t>Форма и порядок проведения олимпиады.</w:t>
      </w:r>
    </w:p>
    <w:p w:rsidR="002327AA" w:rsidRPr="00CA22ED" w:rsidRDefault="002327AA" w:rsidP="002327AA">
      <w:pPr>
        <w:jc w:val="both"/>
      </w:pPr>
      <w:r w:rsidRPr="00CA22ED">
        <w:t>• Принимать участие в олимпиаде могут все желающие с 5 по 11 класс.</w:t>
      </w:r>
    </w:p>
    <w:p w:rsidR="002327AA" w:rsidRPr="00CA22ED" w:rsidRDefault="002327AA" w:rsidP="002327AA">
      <w:pPr>
        <w:jc w:val="both"/>
      </w:pPr>
      <w:r w:rsidRPr="00CA22ED">
        <w:t>• Участники олимпиады работают: 5 и 6 класс – 45 минут, 7 и 8 класс – 60 минут, 9, 10 и 11 класс – 3 часа</w:t>
      </w:r>
    </w:p>
    <w:p w:rsidR="002327AA" w:rsidRPr="00CA22ED" w:rsidRDefault="002327AA" w:rsidP="002327AA">
      <w:pPr>
        <w:jc w:val="both"/>
      </w:pPr>
      <w:r w:rsidRPr="00CA22ED">
        <w:lastRenderedPageBreak/>
        <w:t xml:space="preserve">• Участникам олимпиады необходимо иметь при себе авторучку с </w:t>
      </w:r>
      <w:proofErr w:type="gramStart"/>
      <w:r w:rsidRPr="00CA22ED">
        <w:t>синими</w:t>
      </w:r>
      <w:proofErr w:type="gramEnd"/>
      <w:r w:rsidRPr="00CA22ED">
        <w:t>/чёрными чернилами.</w:t>
      </w:r>
    </w:p>
    <w:p w:rsidR="002327AA" w:rsidRPr="00CA22ED" w:rsidRDefault="002327AA" w:rsidP="002327AA">
      <w:pPr>
        <w:jc w:val="both"/>
      </w:pPr>
      <w:r w:rsidRPr="00CA22ED">
        <w:t>• Участникам олимпиады категорически запрещается пользоваться сотовыми телефонами, справочной литературой, электронными вычислительными средствами.</w:t>
      </w:r>
    </w:p>
    <w:p w:rsidR="002327AA" w:rsidRPr="00CA22ED" w:rsidRDefault="002327AA" w:rsidP="002327AA">
      <w:pPr>
        <w:jc w:val="both"/>
        <w:rPr>
          <w:b/>
        </w:rPr>
      </w:pPr>
      <w:r w:rsidRPr="00CA22ED">
        <w:rPr>
          <w:b/>
        </w:rPr>
        <w:t>Процедура оценивания выполненных заданий.</w:t>
      </w:r>
    </w:p>
    <w:p w:rsidR="002327AA" w:rsidRPr="00CA22ED" w:rsidRDefault="002327AA" w:rsidP="002327AA">
      <w:pPr>
        <w:jc w:val="both"/>
      </w:pPr>
      <w:r w:rsidRPr="00CA22ED">
        <w:t>Весь комплект заданий на школьном этапе может оцениваться исходя из общего числа баллов – 100. При этом различные задания приносят участнику разное количество баллов в зависимости от их сложности и от возрастной параллели, в которой они представлены.</w:t>
      </w:r>
    </w:p>
    <w:p w:rsidR="002327AA" w:rsidRPr="00CA22ED" w:rsidRDefault="002327AA" w:rsidP="002327AA">
      <w:pPr>
        <w:jc w:val="both"/>
        <w:rPr>
          <w:b/>
        </w:rPr>
      </w:pPr>
      <w:r w:rsidRPr="00CA22ED">
        <w:t xml:space="preserve">Методические комиссии готовят комплекты заданий для 5,6,7,8,9 классов, а также единый комплект заданий для 10-11 классов. </w:t>
      </w:r>
    </w:p>
    <w:p w:rsidR="002327AA" w:rsidRPr="00CA22ED" w:rsidRDefault="002327AA" w:rsidP="002327AA">
      <w:pPr>
        <w:jc w:val="both"/>
        <w:rPr>
          <w:b/>
        </w:rPr>
      </w:pPr>
    </w:p>
    <w:p w:rsidR="002327AA" w:rsidRPr="00CA22ED" w:rsidRDefault="002327AA" w:rsidP="002327AA">
      <w:pPr>
        <w:jc w:val="both"/>
      </w:pPr>
      <w:r w:rsidRPr="00CA22ED">
        <w:t xml:space="preserve">Задания для 5-9 классов составляются </w:t>
      </w:r>
      <w:proofErr w:type="spellStart"/>
      <w:r w:rsidRPr="00CA22ED">
        <w:t>уучетом</w:t>
      </w:r>
      <w:proofErr w:type="spellEnd"/>
      <w:r w:rsidRPr="00CA22ED">
        <w:t xml:space="preserve">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w:t>
      </w:r>
    </w:p>
    <w:p w:rsidR="002327AA" w:rsidRPr="00CA22ED" w:rsidRDefault="002327AA" w:rsidP="002327AA">
      <w:pPr>
        <w:jc w:val="both"/>
        <w:rPr>
          <w:b/>
        </w:rPr>
      </w:pPr>
    </w:p>
    <w:p w:rsidR="002327AA" w:rsidRPr="00CA22ED" w:rsidRDefault="002327AA" w:rsidP="002327AA">
      <w:pPr>
        <w:jc w:val="both"/>
        <w:rPr>
          <w:b/>
        </w:rPr>
      </w:pPr>
    </w:p>
    <w:p w:rsidR="002327AA" w:rsidRPr="00CA22ED" w:rsidRDefault="002327AA" w:rsidP="002327AA">
      <w:pPr>
        <w:jc w:val="both"/>
        <w:rPr>
          <w:b/>
        </w:rPr>
      </w:pPr>
      <w:r w:rsidRPr="00CA22ED">
        <w:rPr>
          <w:b/>
        </w:rPr>
        <w:t>Содержание заданий.</w:t>
      </w:r>
    </w:p>
    <w:p w:rsidR="002327AA" w:rsidRPr="00CA22ED" w:rsidRDefault="002327AA" w:rsidP="002327AA">
      <w:pPr>
        <w:jc w:val="both"/>
      </w:pPr>
      <w:r w:rsidRPr="00CA22ED">
        <w:t xml:space="preserve">Содержание заданий имеют творческий характер, </w:t>
      </w:r>
      <w:proofErr w:type="spellStart"/>
      <w:r w:rsidRPr="00CA22ED">
        <w:t>отличаютсясбалансированностью</w:t>
      </w:r>
      <w:proofErr w:type="spellEnd"/>
      <w:r w:rsidRPr="00CA22ED">
        <w:t xml:space="preserve"> содержания и соответствуют возможностям участников.</w:t>
      </w:r>
    </w:p>
    <w:p w:rsidR="002327AA" w:rsidRPr="00CA22ED" w:rsidRDefault="002327AA" w:rsidP="002327AA">
      <w:pPr>
        <w:jc w:val="both"/>
      </w:pPr>
      <w:r w:rsidRPr="00CA22ED">
        <w:t>Обязательным является включение в комплект заданий 1-2 вопросов, связанных с региональной компонентой в историческом образовании.</w:t>
      </w:r>
    </w:p>
    <w:p w:rsidR="002327AA" w:rsidRPr="00CA22ED" w:rsidRDefault="002327AA" w:rsidP="002327AA">
      <w:pPr>
        <w:jc w:val="both"/>
        <w:rPr>
          <w:b/>
        </w:rPr>
      </w:pPr>
    </w:p>
    <w:p w:rsidR="002327AA" w:rsidRPr="00CA22ED" w:rsidRDefault="002327AA" w:rsidP="002327AA">
      <w:pPr>
        <w:jc w:val="both"/>
        <w:rPr>
          <w:b/>
        </w:rPr>
      </w:pPr>
      <w:r w:rsidRPr="00CA22ED">
        <w:rPr>
          <w:b/>
        </w:rPr>
        <w:t>Подведение итогов.</w:t>
      </w:r>
    </w:p>
    <w:p w:rsidR="002327AA" w:rsidRPr="00CA22ED" w:rsidRDefault="002327AA" w:rsidP="002327AA">
      <w:pPr>
        <w:jc w:val="both"/>
      </w:pPr>
      <w:r w:rsidRPr="00CA22ED">
        <w:t>• Победителями олимпиады по истории признаются участники, набравшие наибольшее количество баллов (более половины максимально возможных).</w:t>
      </w:r>
    </w:p>
    <w:p w:rsidR="002327AA" w:rsidRPr="00CA22ED" w:rsidRDefault="002327AA" w:rsidP="002327AA">
      <w:pPr>
        <w:jc w:val="both"/>
      </w:pPr>
      <w:r w:rsidRPr="00CA22ED">
        <w:t>• Участники, набравшие менее 50 % от максимального числа баллов, не могут стать победителями или призерами вне зависимости от места в турнирной таблице.</w:t>
      </w:r>
    </w:p>
    <w:p w:rsidR="00F6764B" w:rsidRPr="00CA22ED" w:rsidRDefault="00F6764B" w:rsidP="002327AA">
      <w:pPr>
        <w:jc w:val="center"/>
        <w:rPr>
          <w:b/>
        </w:rPr>
      </w:pPr>
    </w:p>
    <w:p w:rsidR="00F6764B" w:rsidRPr="00CA22ED" w:rsidRDefault="00F6764B" w:rsidP="002327AA">
      <w:pPr>
        <w:jc w:val="both"/>
        <w:rPr>
          <w:b/>
        </w:rPr>
      </w:pPr>
    </w:p>
    <w:p w:rsidR="002327AA" w:rsidRPr="00CA22ED" w:rsidRDefault="002327AA" w:rsidP="002327AA">
      <w:pPr>
        <w:spacing w:line="276" w:lineRule="auto"/>
        <w:jc w:val="center"/>
        <w:rPr>
          <w:b/>
        </w:rPr>
      </w:pPr>
      <w:r w:rsidRPr="00CA22ED">
        <w:rPr>
          <w:b/>
        </w:rPr>
        <w:t>Раздел 11</w:t>
      </w:r>
    </w:p>
    <w:p w:rsidR="002327AA" w:rsidRPr="00CA22ED" w:rsidRDefault="002327AA" w:rsidP="002327AA">
      <w:pPr>
        <w:spacing w:line="276" w:lineRule="auto"/>
        <w:jc w:val="center"/>
        <w:rPr>
          <w:b/>
        </w:rPr>
      </w:pPr>
      <w:r w:rsidRPr="00CA22ED">
        <w:rPr>
          <w:b/>
        </w:rPr>
        <w:t>Обществознание</w:t>
      </w:r>
    </w:p>
    <w:p w:rsidR="00332064" w:rsidRPr="00CA22ED" w:rsidRDefault="00332064" w:rsidP="002327AA">
      <w:pPr>
        <w:spacing w:line="276" w:lineRule="auto"/>
        <w:jc w:val="center"/>
        <w:rPr>
          <w:b/>
        </w:rPr>
      </w:pPr>
    </w:p>
    <w:p w:rsidR="00332064" w:rsidRPr="00CA22ED" w:rsidRDefault="00332064" w:rsidP="00332064">
      <w:pPr>
        <w:jc w:val="both"/>
        <w:rPr>
          <w:b/>
        </w:rPr>
      </w:pPr>
      <w:r w:rsidRPr="00CA22ED">
        <w:rPr>
          <w:b/>
        </w:rPr>
        <w:t>Цели и задачи проведения олимпиады</w:t>
      </w:r>
    </w:p>
    <w:p w:rsidR="00332064" w:rsidRPr="00CA22ED" w:rsidRDefault="00332064" w:rsidP="00332064">
      <w:pPr>
        <w:numPr>
          <w:ilvl w:val="0"/>
          <w:numId w:val="4"/>
        </w:numPr>
        <w:jc w:val="both"/>
      </w:pPr>
      <w:r w:rsidRPr="00CA22ED">
        <w:t>Всестороннее развитие способностей и интереса к предмету у учащихся, пропаганда научных знаний</w:t>
      </w:r>
    </w:p>
    <w:p w:rsidR="00332064" w:rsidRPr="00CA22ED" w:rsidRDefault="00332064" w:rsidP="00332064">
      <w:pPr>
        <w:numPr>
          <w:ilvl w:val="0"/>
          <w:numId w:val="4"/>
        </w:numPr>
        <w:jc w:val="both"/>
      </w:pPr>
      <w:r w:rsidRPr="00CA22ED">
        <w:t>Активизация всех форм внеклассной работы по обществознанию.</w:t>
      </w:r>
    </w:p>
    <w:p w:rsidR="00332064" w:rsidRPr="00CA22ED" w:rsidRDefault="00332064" w:rsidP="00332064">
      <w:pPr>
        <w:numPr>
          <w:ilvl w:val="0"/>
          <w:numId w:val="4"/>
        </w:numPr>
        <w:jc w:val="both"/>
      </w:pPr>
      <w:r w:rsidRPr="00CA22ED">
        <w:t>Выявление наиболее одарённых детей, проявляющих интерес к изучению предмета.</w:t>
      </w:r>
    </w:p>
    <w:p w:rsidR="00332064" w:rsidRPr="00CA22ED" w:rsidRDefault="00332064" w:rsidP="00332064">
      <w:pPr>
        <w:jc w:val="both"/>
      </w:pPr>
    </w:p>
    <w:p w:rsidR="00332064" w:rsidRPr="00CA22ED" w:rsidRDefault="00332064" w:rsidP="00332064">
      <w:pPr>
        <w:jc w:val="both"/>
      </w:pPr>
      <w:r w:rsidRPr="00CA22ED">
        <w:t>Порядок проведения олимпиады определен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(ред. от 17.03.2015)</w:t>
      </w:r>
    </w:p>
    <w:p w:rsidR="00332064" w:rsidRPr="00CA22ED" w:rsidRDefault="00332064" w:rsidP="00332064">
      <w:pPr>
        <w:jc w:val="both"/>
        <w:rPr>
          <w:b/>
        </w:rPr>
      </w:pPr>
    </w:p>
    <w:p w:rsidR="00332064" w:rsidRPr="00CA22ED" w:rsidRDefault="00332064" w:rsidP="00332064">
      <w:pPr>
        <w:jc w:val="both"/>
        <w:rPr>
          <w:b/>
        </w:rPr>
      </w:pPr>
      <w:r w:rsidRPr="00CA22ED">
        <w:rPr>
          <w:b/>
        </w:rPr>
        <w:t>Форма и порядок проведения олимпиады.</w:t>
      </w:r>
    </w:p>
    <w:p w:rsidR="00332064" w:rsidRPr="00CA22ED" w:rsidRDefault="00332064" w:rsidP="00332064">
      <w:pPr>
        <w:numPr>
          <w:ilvl w:val="0"/>
          <w:numId w:val="16"/>
        </w:numPr>
        <w:jc w:val="both"/>
      </w:pPr>
      <w:r w:rsidRPr="00CA22ED">
        <w:t>Участниками школьного этапа олимпиады по обществознанию могут быть на добровольной основе все учащиеся 5–11 классов.</w:t>
      </w:r>
    </w:p>
    <w:p w:rsidR="00332064" w:rsidRPr="00CA22ED" w:rsidRDefault="00332064" w:rsidP="00332064">
      <w:pPr>
        <w:numPr>
          <w:ilvl w:val="0"/>
          <w:numId w:val="16"/>
        </w:numPr>
        <w:jc w:val="both"/>
      </w:pPr>
      <w:r w:rsidRPr="00CA22ED">
        <w:t>Участники олимпиады работают: 5 -6 класс – 45 минут,7-8 класс – 60 минут, 9, 10 и 11 класс – 1 час 20 минут.</w:t>
      </w:r>
    </w:p>
    <w:p w:rsidR="00332064" w:rsidRPr="00CA22ED" w:rsidRDefault="00332064" w:rsidP="00332064">
      <w:pPr>
        <w:numPr>
          <w:ilvl w:val="0"/>
          <w:numId w:val="16"/>
        </w:numPr>
        <w:jc w:val="both"/>
      </w:pPr>
      <w:r w:rsidRPr="00CA22ED">
        <w:t>Задания для 5–11 классов выполняются на бланке, содержащем текст заданий.</w:t>
      </w:r>
    </w:p>
    <w:p w:rsidR="00332064" w:rsidRPr="00CA22ED" w:rsidRDefault="00332064" w:rsidP="00332064">
      <w:pPr>
        <w:numPr>
          <w:ilvl w:val="0"/>
          <w:numId w:val="16"/>
        </w:numPr>
        <w:jc w:val="both"/>
      </w:pPr>
      <w:r w:rsidRPr="00CA22ED">
        <w:t xml:space="preserve">Участникам олимпиады необходимо иметь при себе авторучку с </w:t>
      </w:r>
      <w:proofErr w:type="gramStart"/>
      <w:r w:rsidRPr="00CA22ED">
        <w:t>синими</w:t>
      </w:r>
      <w:proofErr w:type="gramEnd"/>
      <w:r w:rsidRPr="00CA22ED">
        <w:t>/чёрными чернилами, при необходимости линейку.</w:t>
      </w:r>
    </w:p>
    <w:p w:rsidR="00332064" w:rsidRPr="00CA22ED" w:rsidRDefault="00332064" w:rsidP="00332064">
      <w:pPr>
        <w:numPr>
          <w:ilvl w:val="0"/>
          <w:numId w:val="16"/>
        </w:numPr>
        <w:jc w:val="both"/>
      </w:pPr>
      <w:r w:rsidRPr="00CA22ED">
        <w:lastRenderedPageBreak/>
        <w:t>Участникам олимпиады категорически запрещается пользоваться сотовыми телефонами, справочной литературой, электронными вычислительными средствами.</w:t>
      </w:r>
    </w:p>
    <w:p w:rsidR="00332064" w:rsidRPr="00CA22ED" w:rsidRDefault="00332064" w:rsidP="00332064">
      <w:pPr>
        <w:jc w:val="both"/>
        <w:rPr>
          <w:b/>
        </w:rPr>
      </w:pPr>
      <w:r w:rsidRPr="00CA22ED">
        <w:rPr>
          <w:b/>
        </w:rPr>
        <w:t>Процедура оценивания выполненных заданий.</w:t>
      </w:r>
    </w:p>
    <w:p w:rsidR="00332064" w:rsidRPr="00CA22ED" w:rsidRDefault="00332064" w:rsidP="00332064">
      <w:pPr>
        <w:jc w:val="both"/>
      </w:pPr>
      <w:r w:rsidRPr="00CA22ED">
        <w:t xml:space="preserve">Школьный курс обществознания призван обеспечить целостное представление об обществе и о человеке, о сферах и областях общественной жизни, механизмах и регуляторах деятельности людей, понимание согласованного обустройства социальной жизни для поддержания гармонии между обществом и природой и совершенствование самого человека. </w:t>
      </w:r>
    </w:p>
    <w:p w:rsidR="00332064" w:rsidRPr="00CA22ED" w:rsidRDefault="00332064" w:rsidP="00332064">
      <w:pPr>
        <w:jc w:val="both"/>
      </w:pPr>
      <w:r w:rsidRPr="00CA22ED">
        <w:t>Весь комплект заданий на школьном этапе может оцениваться исходя из общего числа баллов – 100. При этом различные задания приносят участнику разное количество баллов в зависимости от их сложности и от возрастной параллели, в которой они представлены.</w:t>
      </w:r>
    </w:p>
    <w:p w:rsidR="00332064" w:rsidRPr="00CA22ED" w:rsidRDefault="00332064" w:rsidP="00332064">
      <w:pPr>
        <w:jc w:val="both"/>
        <w:rPr>
          <w:b/>
        </w:rPr>
      </w:pPr>
    </w:p>
    <w:p w:rsidR="00332064" w:rsidRPr="00CA22ED" w:rsidRDefault="00332064" w:rsidP="00332064">
      <w:pPr>
        <w:jc w:val="both"/>
      </w:pPr>
      <w:r w:rsidRPr="00CA22ED">
        <w:t>Задания для 5-9 классов составляются с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предмета.</w:t>
      </w:r>
    </w:p>
    <w:p w:rsidR="00332064" w:rsidRPr="00CA22ED" w:rsidRDefault="00332064" w:rsidP="00332064">
      <w:pPr>
        <w:jc w:val="both"/>
        <w:rPr>
          <w:b/>
        </w:rPr>
      </w:pPr>
    </w:p>
    <w:p w:rsidR="00332064" w:rsidRPr="00CA22ED" w:rsidRDefault="00332064" w:rsidP="00332064">
      <w:pPr>
        <w:jc w:val="both"/>
        <w:rPr>
          <w:b/>
        </w:rPr>
      </w:pPr>
      <w:r w:rsidRPr="00CA22ED">
        <w:rPr>
          <w:b/>
        </w:rPr>
        <w:t>Проверка универсальных учебных действий в заданиях олимпиады.</w:t>
      </w:r>
    </w:p>
    <w:p w:rsidR="00332064" w:rsidRPr="00CA22ED" w:rsidRDefault="00332064" w:rsidP="00332064">
      <w:pPr>
        <w:autoSpaceDE w:val="0"/>
        <w:autoSpaceDN w:val="0"/>
        <w:adjustRightInd w:val="0"/>
        <w:jc w:val="both"/>
        <w:rPr>
          <w:rFonts w:eastAsia="Calibri"/>
          <w:iCs/>
          <w:color w:val="000000"/>
        </w:rPr>
      </w:pPr>
      <w:r w:rsidRPr="00CA22ED">
        <w:rPr>
          <w:rFonts w:eastAsia="Calibri"/>
          <w:iCs/>
          <w:color w:val="000000"/>
        </w:rPr>
        <w:t>Задания с рядами понятий, имен, фактов общественной жизни и т.д.</w:t>
      </w:r>
    </w:p>
    <w:p w:rsidR="00332064" w:rsidRPr="00CA22ED" w:rsidRDefault="00332064" w:rsidP="00332064">
      <w:pPr>
        <w:autoSpaceDE w:val="0"/>
        <w:autoSpaceDN w:val="0"/>
        <w:adjustRightInd w:val="0"/>
        <w:jc w:val="both"/>
        <w:rPr>
          <w:rFonts w:eastAsia="Calibri"/>
          <w:color w:val="000000"/>
        </w:rPr>
      </w:pPr>
      <w:r w:rsidRPr="00CA22ED">
        <w:rPr>
          <w:rFonts w:eastAsia="Calibri"/>
          <w:iCs/>
          <w:color w:val="000000"/>
        </w:rPr>
        <w:t xml:space="preserve">Обществоведческий кроссворд </w:t>
      </w:r>
    </w:p>
    <w:p w:rsidR="00332064" w:rsidRPr="00CA22ED" w:rsidRDefault="00332064" w:rsidP="00332064">
      <w:pPr>
        <w:autoSpaceDE w:val="0"/>
        <w:autoSpaceDN w:val="0"/>
        <w:adjustRightInd w:val="0"/>
        <w:jc w:val="both"/>
        <w:rPr>
          <w:rFonts w:eastAsia="Calibri"/>
          <w:color w:val="000000"/>
        </w:rPr>
      </w:pPr>
      <w:r w:rsidRPr="00CA22ED">
        <w:rPr>
          <w:rFonts w:eastAsia="Calibri"/>
          <w:iCs/>
          <w:color w:val="000000"/>
        </w:rPr>
        <w:t xml:space="preserve">Работа с таблицами, графиками и диаграммами по анализу приведенных данных </w:t>
      </w:r>
    </w:p>
    <w:p w:rsidR="00332064" w:rsidRPr="00CA22ED" w:rsidRDefault="00332064" w:rsidP="00332064">
      <w:pPr>
        <w:autoSpaceDE w:val="0"/>
        <w:autoSpaceDN w:val="0"/>
        <w:adjustRightInd w:val="0"/>
        <w:jc w:val="both"/>
        <w:rPr>
          <w:rFonts w:eastAsia="Calibri"/>
          <w:color w:val="000000"/>
        </w:rPr>
      </w:pPr>
      <w:r w:rsidRPr="00CA22ED">
        <w:rPr>
          <w:rFonts w:eastAsia="Calibri"/>
          <w:iCs/>
          <w:color w:val="000000"/>
        </w:rPr>
        <w:t xml:space="preserve">Познавательные задачи </w:t>
      </w:r>
    </w:p>
    <w:p w:rsidR="00332064" w:rsidRPr="00CA22ED" w:rsidRDefault="00332064" w:rsidP="00332064">
      <w:pPr>
        <w:autoSpaceDE w:val="0"/>
        <w:autoSpaceDN w:val="0"/>
        <w:adjustRightInd w:val="0"/>
        <w:jc w:val="both"/>
        <w:rPr>
          <w:rFonts w:eastAsia="Calibri"/>
          <w:color w:val="000000"/>
        </w:rPr>
      </w:pPr>
      <w:r w:rsidRPr="00CA22ED">
        <w:rPr>
          <w:rFonts w:eastAsia="Calibri"/>
          <w:iCs/>
          <w:color w:val="000000"/>
        </w:rPr>
        <w:t xml:space="preserve">Выбор из перечня. Поиск в данном перечне элементов по определенным критериям. </w:t>
      </w:r>
    </w:p>
    <w:p w:rsidR="00332064" w:rsidRPr="00CA22ED" w:rsidRDefault="00332064" w:rsidP="00332064">
      <w:pPr>
        <w:autoSpaceDE w:val="0"/>
        <w:autoSpaceDN w:val="0"/>
        <w:adjustRightInd w:val="0"/>
        <w:jc w:val="both"/>
        <w:rPr>
          <w:rFonts w:eastAsia="Calibri"/>
          <w:color w:val="000000"/>
        </w:rPr>
      </w:pPr>
      <w:r w:rsidRPr="00CA22ED">
        <w:rPr>
          <w:rFonts w:eastAsia="Calibri"/>
          <w:iCs/>
          <w:color w:val="000000"/>
        </w:rPr>
        <w:t xml:space="preserve">Задания по работе с </w:t>
      </w:r>
      <w:proofErr w:type="gramStart"/>
      <w:r w:rsidRPr="00CA22ED">
        <w:rPr>
          <w:rFonts w:eastAsia="Calibri"/>
          <w:iCs/>
          <w:color w:val="000000"/>
        </w:rPr>
        <w:t>изобразительным</w:t>
      </w:r>
      <w:proofErr w:type="gramEnd"/>
      <w:r w:rsidRPr="00CA22ED">
        <w:rPr>
          <w:rFonts w:eastAsia="Calibri"/>
          <w:iCs/>
          <w:color w:val="000000"/>
        </w:rPr>
        <w:t xml:space="preserve"> рядом </w:t>
      </w:r>
    </w:p>
    <w:p w:rsidR="00332064" w:rsidRPr="00CA22ED" w:rsidRDefault="00332064" w:rsidP="00332064">
      <w:pPr>
        <w:autoSpaceDE w:val="0"/>
        <w:autoSpaceDN w:val="0"/>
        <w:adjustRightInd w:val="0"/>
        <w:jc w:val="both"/>
        <w:rPr>
          <w:rFonts w:eastAsia="Calibri"/>
          <w:color w:val="000000"/>
        </w:rPr>
      </w:pPr>
      <w:r w:rsidRPr="00CA22ED">
        <w:rPr>
          <w:rFonts w:eastAsia="Calibri"/>
          <w:iCs/>
          <w:color w:val="000000"/>
        </w:rPr>
        <w:t xml:space="preserve">Работа с обществоведческими текстами </w:t>
      </w:r>
    </w:p>
    <w:p w:rsidR="00332064" w:rsidRPr="00CA22ED" w:rsidRDefault="00332064" w:rsidP="00332064">
      <w:pPr>
        <w:autoSpaceDE w:val="0"/>
        <w:autoSpaceDN w:val="0"/>
        <w:adjustRightInd w:val="0"/>
        <w:jc w:val="both"/>
        <w:rPr>
          <w:rFonts w:eastAsia="Calibri"/>
          <w:iCs/>
          <w:color w:val="000000"/>
        </w:rPr>
      </w:pPr>
      <w:r w:rsidRPr="00CA22ED">
        <w:rPr>
          <w:rFonts w:eastAsia="Calibri"/>
          <w:iCs/>
          <w:color w:val="000000"/>
        </w:rPr>
        <w:t>Формулирование краткого ответа на задание.</w:t>
      </w:r>
    </w:p>
    <w:p w:rsidR="00332064" w:rsidRPr="00CA22ED" w:rsidRDefault="00332064" w:rsidP="00332064">
      <w:pPr>
        <w:autoSpaceDE w:val="0"/>
        <w:autoSpaceDN w:val="0"/>
        <w:adjustRightInd w:val="0"/>
        <w:jc w:val="both"/>
        <w:rPr>
          <w:rFonts w:eastAsia="Calibri"/>
          <w:color w:val="000000"/>
        </w:rPr>
      </w:pPr>
      <w:r w:rsidRPr="00CA22ED">
        <w:rPr>
          <w:rFonts w:eastAsia="Calibri"/>
          <w:iCs/>
          <w:color w:val="000000"/>
        </w:rPr>
        <w:t xml:space="preserve">Задание на установление соответствия </w:t>
      </w:r>
    </w:p>
    <w:p w:rsidR="00332064" w:rsidRPr="00CA22ED" w:rsidRDefault="00332064" w:rsidP="00332064">
      <w:pPr>
        <w:autoSpaceDE w:val="0"/>
        <w:autoSpaceDN w:val="0"/>
        <w:adjustRightInd w:val="0"/>
        <w:jc w:val="both"/>
        <w:rPr>
          <w:rFonts w:eastAsia="Calibri"/>
          <w:color w:val="000000"/>
        </w:rPr>
      </w:pPr>
    </w:p>
    <w:p w:rsidR="00332064" w:rsidRPr="00CA22ED" w:rsidRDefault="00332064" w:rsidP="00332064">
      <w:pPr>
        <w:autoSpaceDE w:val="0"/>
        <w:autoSpaceDN w:val="0"/>
        <w:adjustRightInd w:val="0"/>
        <w:jc w:val="both"/>
        <w:rPr>
          <w:rFonts w:eastAsia="Calibri"/>
          <w:color w:val="000000"/>
        </w:rPr>
      </w:pPr>
    </w:p>
    <w:p w:rsidR="00332064" w:rsidRPr="00CA22ED" w:rsidRDefault="00332064" w:rsidP="00332064">
      <w:pPr>
        <w:jc w:val="both"/>
        <w:rPr>
          <w:b/>
        </w:rPr>
      </w:pPr>
      <w:r w:rsidRPr="00CA22ED">
        <w:rPr>
          <w:b/>
        </w:rPr>
        <w:t>Подведение итогов.</w:t>
      </w:r>
    </w:p>
    <w:p w:rsidR="00332064" w:rsidRPr="00CA22ED" w:rsidRDefault="00332064" w:rsidP="00332064">
      <w:pPr>
        <w:jc w:val="both"/>
      </w:pPr>
      <w:r w:rsidRPr="00CA22ED">
        <w:t>Жюри школьного этапа олимпиады осуществляет проверку выполненных олимпиадных задании указанного этапа олимпиады.</w:t>
      </w:r>
    </w:p>
    <w:p w:rsidR="00332064" w:rsidRPr="00CA22ED" w:rsidRDefault="00332064" w:rsidP="00332064">
      <w:pPr>
        <w:jc w:val="both"/>
      </w:pPr>
      <w:r w:rsidRPr="00CA22ED">
        <w:t>• Победителями олимпиады по обществознанию признаются участники, набравшие наибольшее количество баллов (более половины максимально возможных).</w:t>
      </w:r>
    </w:p>
    <w:p w:rsidR="00332064" w:rsidRPr="00CA22ED" w:rsidRDefault="00332064" w:rsidP="00332064">
      <w:pPr>
        <w:jc w:val="both"/>
      </w:pPr>
      <w:r w:rsidRPr="00CA22ED">
        <w:t>• Участники, набравшие менее 50 % от максимального числа баллов, не могут стать победителями или призерами вне зависимости от места в турнирной таблице.</w:t>
      </w:r>
    </w:p>
    <w:p w:rsidR="002327AA" w:rsidRPr="00CA22ED" w:rsidRDefault="002327AA" w:rsidP="00332064">
      <w:pPr>
        <w:jc w:val="center"/>
        <w:rPr>
          <w:b/>
        </w:rPr>
      </w:pPr>
    </w:p>
    <w:p w:rsidR="00F6764B" w:rsidRPr="00CA22ED" w:rsidRDefault="00F6764B" w:rsidP="00332064">
      <w:pPr>
        <w:jc w:val="both"/>
        <w:rPr>
          <w:b/>
        </w:rPr>
      </w:pPr>
    </w:p>
    <w:p w:rsidR="00332064" w:rsidRPr="00CA22ED" w:rsidRDefault="00332064" w:rsidP="00332064">
      <w:pPr>
        <w:spacing w:line="276" w:lineRule="auto"/>
        <w:jc w:val="center"/>
        <w:rPr>
          <w:b/>
        </w:rPr>
      </w:pPr>
      <w:r w:rsidRPr="00CA22ED">
        <w:rPr>
          <w:b/>
        </w:rPr>
        <w:t>Раздел 12</w:t>
      </w:r>
    </w:p>
    <w:p w:rsidR="00332064" w:rsidRPr="00CA22ED" w:rsidRDefault="00332064" w:rsidP="00332064">
      <w:pPr>
        <w:spacing w:line="276" w:lineRule="auto"/>
        <w:jc w:val="center"/>
        <w:rPr>
          <w:b/>
        </w:rPr>
      </w:pPr>
      <w:r w:rsidRPr="00CA22ED">
        <w:rPr>
          <w:b/>
        </w:rPr>
        <w:t>Право</w:t>
      </w:r>
    </w:p>
    <w:p w:rsidR="00946132" w:rsidRPr="00CA22ED" w:rsidRDefault="00946132" w:rsidP="00332064">
      <w:pPr>
        <w:spacing w:line="276" w:lineRule="auto"/>
        <w:jc w:val="center"/>
        <w:rPr>
          <w:b/>
        </w:rPr>
      </w:pPr>
    </w:p>
    <w:p w:rsidR="00946132" w:rsidRPr="00CA22ED" w:rsidRDefault="00946132" w:rsidP="00946132">
      <w:pPr>
        <w:jc w:val="both"/>
        <w:rPr>
          <w:b/>
        </w:rPr>
      </w:pPr>
      <w:r w:rsidRPr="00CA22ED">
        <w:rPr>
          <w:b/>
        </w:rPr>
        <w:t>Цели и задачи проведения олимпиады</w:t>
      </w:r>
    </w:p>
    <w:p w:rsidR="00946132" w:rsidRPr="00CA22ED" w:rsidRDefault="00946132" w:rsidP="00946132">
      <w:pPr>
        <w:numPr>
          <w:ilvl w:val="0"/>
          <w:numId w:val="4"/>
        </w:numPr>
        <w:jc w:val="both"/>
      </w:pPr>
      <w:r w:rsidRPr="00CA22ED">
        <w:t>Всестороннее развитие способностей и интереса к предмету у учащихся.</w:t>
      </w:r>
    </w:p>
    <w:p w:rsidR="00946132" w:rsidRPr="00CA22ED" w:rsidRDefault="00946132" w:rsidP="00946132">
      <w:pPr>
        <w:numPr>
          <w:ilvl w:val="0"/>
          <w:numId w:val="4"/>
        </w:numPr>
        <w:jc w:val="both"/>
      </w:pPr>
      <w:r w:rsidRPr="00CA22ED">
        <w:t>Активизация всех форм внеклассной работы по праву.</w:t>
      </w:r>
    </w:p>
    <w:p w:rsidR="00946132" w:rsidRPr="00CA22ED" w:rsidRDefault="00946132" w:rsidP="00946132">
      <w:pPr>
        <w:numPr>
          <w:ilvl w:val="0"/>
          <w:numId w:val="4"/>
        </w:numPr>
        <w:jc w:val="both"/>
      </w:pPr>
      <w:r w:rsidRPr="00CA22ED">
        <w:t>Выявление наиболее одарённых детей, проявляющих интерес к изучению предмета.</w:t>
      </w:r>
    </w:p>
    <w:p w:rsidR="00946132" w:rsidRPr="00CA22ED" w:rsidRDefault="00946132" w:rsidP="00946132">
      <w:pPr>
        <w:jc w:val="both"/>
        <w:rPr>
          <w:b/>
        </w:rPr>
      </w:pPr>
      <w:proofErr w:type="gramStart"/>
      <w:r w:rsidRPr="00CA22ED">
        <w:t xml:space="preserve">Требования к проведению и составлению олимпиадных заданий для школьного и муниципального этапов всероссийской олимпиады школьников по праву 2015/2016 составлены на основе Порядка проведения всероссийской олимпиады школьников, утвержденного приказом </w:t>
      </w:r>
      <w:proofErr w:type="spellStart"/>
      <w:r w:rsidRPr="00CA22ED">
        <w:t>Минобрнауки</w:t>
      </w:r>
      <w:proofErr w:type="spellEnd"/>
      <w:r w:rsidRPr="00CA22ED">
        <w:t xml:space="preserve"> РФ от 18 ноября 2013 г. №1252 и внесенных изменений (Приказ </w:t>
      </w:r>
      <w:proofErr w:type="spellStart"/>
      <w:r w:rsidRPr="00CA22ED">
        <w:t>Минобрнауки</w:t>
      </w:r>
      <w:proofErr w:type="spellEnd"/>
      <w:r w:rsidRPr="00CA22ED">
        <w:t xml:space="preserve"> России от 17 марта 2015 г. №249) (далее – Порядок) с учетом данных рекомендаций (см. </w:t>
      </w:r>
      <w:proofErr w:type="spellStart"/>
      <w:r w:rsidRPr="00CA22ED">
        <w:t>пп</w:t>
      </w:r>
      <w:proofErr w:type="spellEnd"/>
      <w:r w:rsidRPr="00CA22ED">
        <w:t>. 35, 42 Порядка).</w:t>
      </w:r>
      <w:proofErr w:type="gramEnd"/>
    </w:p>
    <w:p w:rsidR="00946132" w:rsidRPr="00CA22ED" w:rsidRDefault="00946132" w:rsidP="00946132">
      <w:pPr>
        <w:jc w:val="both"/>
        <w:rPr>
          <w:b/>
        </w:rPr>
      </w:pPr>
    </w:p>
    <w:p w:rsidR="00946132" w:rsidRPr="00CA22ED" w:rsidRDefault="00946132" w:rsidP="00946132">
      <w:pPr>
        <w:jc w:val="both"/>
        <w:rPr>
          <w:b/>
        </w:rPr>
      </w:pPr>
      <w:r w:rsidRPr="00CA22ED">
        <w:rPr>
          <w:b/>
        </w:rPr>
        <w:lastRenderedPageBreak/>
        <w:t>Форма и порядок проведения олимпиады.</w:t>
      </w:r>
    </w:p>
    <w:p w:rsidR="00946132" w:rsidRPr="00CA22ED" w:rsidRDefault="00946132" w:rsidP="00946132">
      <w:pPr>
        <w:numPr>
          <w:ilvl w:val="0"/>
          <w:numId w:val="17"/>
        </w:numPr>
        <w:jc w:val="both"/>
      </w:pPr>
      <w:r w:rsidRPr="00CA22ED">
        <w:t>Принимать участие в олимпиаде могут все желающие с 5 по 11 класс.</w:t>
      </w:r>
    </w:p>
    <w:p w:rsidR="00946132" w:rsidRPr="00CA22ED" w:rsidRDefault="00946132" w:rsidP="00946132">
      <w:pPr>
        <w:numPr>
          <w:ilvl w:val="0"/>
          <w:numId w:val="17"/>
        </w:numPr>
        <w:jc w:val="both"/>
      </w:pPr>
      <w:r w:rsidRPr="00CA22ED">
        <w:t>Участники олимпиады работают: 5 -6 класс – 45 минут,7-9 класс – 60 минут, 10 - 11 класс – 1 час 30 минут.</w:t>
      </w:r>
    </w:p>
    <w:p w:rsidR="00946132" w:rsidRPr="00CA22ED" w:rsidRDefault="00946132" w:rsidP="00946132">
      <w:pPr>
        <w:numPr>
          <w:ilvl w:val="0"/>
          <w:numId w:val="17"/>
        </w:numPr>
        <w:jc w:val="both"/>
      </w:pPr>
      <w:r w:rsidRPr="00CA22ED">
        <w:t xml:space="preserve">Участникам олимпиады необходимо иметь при себе авторучку с </w:t>
      </w:r>
      <w:proofErr w:type="gramStart"/>
      <w:r w:rsidRPr="00CA22ED">
        <w:t>синими</w:t>
      </w:r>
      <w:proofErr w:type="gramEnd"/>
      <w:r w:rsidRPr="00CA22ED">
        <w:t>/чёрными чернилами.</w:t>
      </w:r>
    </w:p>
    <w:p w:rsidR="00946132" w:rsidRPr="00CA22ED" w:rsidRDefault="00946132" w:rsidP="00946132">
      <w:pPr>
        <w:numPr>
          <w:ilvl w:val="0"/>
          <w:numId w:val="17"/>
        </w:numPr>
        <w:jc w:val="both"/>
      </w:pPr>
      <w:r w:rsidRPr="00CA22ED">
        <w:t>Участникам олимпиады категорически запрещается пользоваться сотовыми телефонами, справочной литературой, электронными вычислительными средствами.</w:t>
      </w:r>
    </w:p>
    <w:p w:rsidR="00946132" w:rsidRPr="00CA22ED" w:rsidRDefault="00946132" w:rsidP="00946132">
      <w:pPr>
        <w:pStyle w:val="Default"/>
      </w:pPr>
    </w:p>
    <w:p w:rsidR="00946132" w:rsidRPr="00CA22ED" w:rsidRDefault="00946132" w:rsidP="00946132">
      <w:pPr>
        <w:pStyle w:val="Default"/>
        <w:numPr>
          <w:ilvl w:val="0"/>
          <w:numId w:val="17"/>
        </w:numPr>
      </w:pPr>
      <w:r w:rsidRPr="00CA22ED">
        <w:t xml:space="preserve">Задания каждой возрастной параллели составляются в одном варианте, поэтому участники должны сидеть по одному за столом (партой). </w:t>
      </w:r>
    </w:p>
    <w:p w:rsidR="00946132" w:rsidRPr="00CA22ED" w:rsidRDefault="00946132" w:rsidP="00946132">
      <w:pPr>
        <w:pStyle w:val="Default"/>
        <w:ind w:left="720"/>
      </w:pPr>
    </w:p>
    <w:p w:rsidR="00946132" w:rsidRPr="00CA22ED" w:rsidRDefault="00946132" w:rsidP="00946132">
      <w:pPr>
        <w:pStyle w:val="Default"/>
        <w:numPr>
          <w:ilvl w:val="0"/>
          <w:numId w:val="17"/>
        </w:numPr>
      </w:pPr>
      <w:r w:rsidRPr="00CA22ED">
        <w:t>Для выполнения заданий учащиеся обеспечиваются проштампованными школьными тетрадными листами или листами формата А</w:t>
      </w:r>
      <w:proofErr w:type="gramStart"/>
      <w:r w:rsidRPr="00CA22ED">
        <w:t>4</w:t>
      </w:r>
      <w:proofErr w:type="gramEnd"/>
      <w:r w:rsidRPr="00CA22ED">
        <w:t xml:space="preserve"> в количестве, которое определит предметно-методическая комиссия, формировавшая олимпиадные задания этапа. </w:t>
      </w:r>
    </w:p>
    <w:p w:rsidR="00946132" w:rsidRPr="00CA22ED" w:rsidRDefault="00946132" w:rsidP="00946132">
      <w:pPr>
        <w:pStyle w:val="Default"/>
        <w:ind w:left="720"/>
      </w:pPr>
    </w:p>
    <w:p w:rsidR="00946132" w:rsidRPr="00CA22ED" w:rsidRDefault="00946132" w:rsidP="00946132">
      <w:pPr>
        <w:jc w:val="both"/>
        <w:rPr>
          <w:b/>
        </w:rPr>
      </w:pPr>
      <w:r w:rsidRPr="00CA22ED">
        <w:rPr>
          <w:b/>
        </w:rPr>
        <w:t>Процедура оценивания выполненных заданий.</w:t>
      </w:r>
    </w:p>
    <w:p w:rsidR="00946132" w:rsidRPr="00CA22ED" w:rsidRDefault="00946132" w:rsidP="00946132">
      <w:pPr>
        <w:jc w:val="both"/>
      </w:pPr>
      <w:r w:rsidRPr="00CA22ED">
        <w:t>Весь комплект заданий на школьном этапе может оцениваться исходя из общего числа баллов – 100. При этом различные задания приносят участнику разное количество баллов в зависимости от их сложности и от возрастной параллели, в которой они представлены.</w:t>
      </w:r>
    </w:p>
    <w:p w:rsidR="00946132" w:rsidRPr="00CA22ED" w:rsidRDefault="00946132" w:rsidP="00946132">
      <w:pPr>
        <w:jc w:val="both"/>
        <w:rPr>
          <w:b/>
        </w:rPr>
      </w:pPr>
    </w:p>
    <w:p w:rsidR="00946132" w:rsidRPr="00CA22ED" w:rsidRDefault="00946132" w:rsidP="00946132">
      <w:pPr>
        <w:jc w:val="both"/>
        <w:rPr>
          <w:b/>
        </w:rPr>
      </w:pPr>
      <w:r w:rsidRPr="00CA22ED">
        <w:rPr>
          <w:b/>
        </w:rPr>
        <w:t>Подведение итогов.</w:t>
      </w:r>
    </w:p>
    <w:p w:rsidR="00946132" w:rsidRPr="00CA22ED" w:rsidRDefault="00946132" w:rsidP="00946132">
      <w:pPr>
        <w:jc w:val="both"/>
      </w:pPr>
      <w:r w:rsidRPr="00CA22ED">
        <w:t>• Победителями олимпиады по праву признаются участники, набравшие наибольшее количество баллов (более половины максимально возможных).</w:t>
      </w:r>
    </w:p>
    <w:p w:rsidR="00946132" w:rsidRPr="00CA22ED" w:rsidRDefault="00946132" w:rsidP="00946132">
      <w:pPr>
        <w:jc w:val="both"/>
      </w:pPr>
      <w:r w:rsidRPr="00CA22ED">
        <w:t>• Участники, набравшие менее 50 % от максимального числа баллов, не могут стать победителями или призерами вне зависимости от места в турнирной таблице.</w:t>
      </w:r>
    </w:p>
    <w:p w:rsidR="00332064" w:rsidRPr="00CA22ED" w:rsidRDefault="00332064" w:rsidP="00332064">
      <w:pPr>
        <w:spacing w:line="276" w:lineRule="auto"/>
        <w:jc w:val="center"/>
        <w:rPr>
          <w:b/>
        </w:rPr>
      </w:pPr>
    </w:p>
    <w:p w:rsidR="00D86B83" w:rsidRPr="00CA22ED" w:rsidRDefault="00D86B83" w:rsidP="00332064">
      <w:pPr>
        <w:jc w:val="center"/>
        <w:rPr>
          <w:b/>
        </w:rPr>
      </w:pPr>
    </w:p>
    <w:p w:rsidR="00946132" w:rsidRPr="00CA22ED" w:rsidRDefault="00946132" w:rsidP="00946132">
      <w:pPr>
        <w:spacing w:line="276" w:lineRule="auto"/>
        <w:jc w:val="center"/>
        <w:rPr>
          <w:b/>
        </w:rPr>
      </w:pPr>
      <w:r w:rsidRPr="00CA22ED">
        <w:rPr>
          <w:b/>
        </w:rPr>
        <w:t>Раздел 13</w:t>
      </w:r>
    </w:p>
    <w:p w:rsidR="00946132" w:rsidRPr="00CA22ED" w:rsidRDefault="00DB6B13" w:rsidP="00946132">
      <w:pPr>
        <w:spacing w:line="276" w:lineRule="auto"/>
        <w:jc w:val="center"/>
        <w:rPr>
          <w:b/>
        </w:rPr>
      </w:pPr>
      <w:r w:rsidRPr="00CA22ED">
        <w:rPr>
          <w:b/>
        </w:rPr>
        <w:t>Иностранный язык</w:t>
      </w:r>
    </w:p>
    <w:p w:rsidR="00DB6B13" w:rsidRPr="00CA22ED" w:rsidRDefault="00DB6B13" w:rsidP="00946132">
      <w:pPr>
        <w:spacing w:line="276" w:lineRule="auto"/>
        <w:jc w:val="center"/>
        <w:rPr>
          <w:b/>
        </w:rPr>
      </w:pPr>
    </w:p>
    <w:p w:rsidR="00DB6B13" w:rsidRPr="00CA22ED" w:rsidRDefault="00DB6B13" w:rsidP="00DB6B13">
      <w:pPr>
        <w:pStyle w:val="a3"/>
        <w:numPr>
          <w:ilvl w:val="0"/>
          <w:numId w:val="18"/>
        </w:numPr>
        <w:spacing w:after="160" w:line="259" w:lineRule="auto"/>
        <w:jc w:val="both"/>
      </w:pPr>
      <w:r w:rsidRPr="00CA22ED">
        <w:t xml:space="preserve">Школьный этап олимпиады проводится в один день для всех классов. </w:t>
      </w:r>
    </w:p>
    <w:p w:rsidR="00DB6B13" w:rsidRPr="00CA22ED" w:rsidRDefault="00DB6B13" w:rsidP="00DB6B13">
      <w:pPr>
        <w:pStyle w:val="a3"/>
        <w:numPr>
          <w:ilvl w:val="0"/>
          <w:numId w:val="18"/>
        </w:numPr>
        <w:spacing w:after="160" w:line="259" w:lineRule="auto"/>
        <w:jc w:val="both"/>
      </w:pPr>
      <w:r w:rsidRPr="00CA22ED">
        <w:t xml:space="preserve"> Аудитории должны быть оснащены оборудованием для прослушивания записей для </w:t>
      </w:r>
      <w:proofErr w:type="spellStart"/>
      <w:r w:rsidRPr="00CA22ED">
        <w:t>аудирования</w:t>
      </w:r>
      <w:proofErr w:type="spellEnd"/>
      <w:r w:rsidRPr="00CA22ED">
        <w:t xml:space="preserve"> и часами, поскольку выполнение тестов требует контроля времени.</w:t>
      </w:r>
    </w:p>
    <w:p w:rsidR="00DB6B13" w:rsidRPr="00CA22ED" w:rsidRDefault="00DB6B13" w:rsidP="00DB6B13">
      <w:pPr>
        <w:pStyle w:val="a3"/>
        <w:numPr>
          <w:ilvl w:val="0"/>
          <w:numId w:val="18"/>
        </w:numPr>
        <w:spacing w:after="160" w:line="259" w:lineRule="auto"/>
        <w:jc w:val="both"/>
      </w:pPr>
      <w:r w:rsidRPr="00CA22ED">
        <w:t>Оргкомитет школы должен предоставить отдельную аудиторию для каждой параллели (5 класс, 6 класс, 7-8 класс, 9 класс, 10-11 класс) и создать комфортные условия для выполнения работ.</w:t>
      </w:r>
    </w:p>
    <w:p w:rsidR="00DB6B13" w:rsidRPr="00CA22ED" w:rsidRDefault="00DB6B13" w:rsidP="00DB6B13">
      <w:pPr>
        <w:pStyle w:val="a3"/>
        <w:numPr>
          <w:ilvl w:val="0"/>
          <w:numId w:val="18"/>
        </w:numPr>
        <w:spacing w:after="160" w:line="259" w:lineRule="auto"/>
        <w:jc w:val="both"/>
      </w:pPr>
      <w:r w:rsidRPr="00CA22ED">
        <w:t>Оргкомитету необходимо провести процедуру шифрования и дешифрования письменных работ.</w:t>
      </w:r>
    </w:p>
    <w:p w:rsidR="00DB6B13" w:rsidRPr="00CA22ED" w:rsidRDefault="00DB6B13" w:rsidP="00DB6B13">
      <w:pPr>
        <w:pStyle w:val="a3"/>
        <w:numPr>
          <w:ilvl w:val="0"/>
          <w:numId w:val="18"/>
        </w:numPr>
        <w:spacing w:after="160" w:line="259" w:lineRule="auto"/>
        <w:jc w:val="both"/>
      </w:pPr>
      <w:r w:rsidRPr="00CA22ED">
        <w:t>Организатор в аудитории проводит инструктаж о процедуре проведения олимпиады на русском языке и следит за временем выполнения работ для каждой категории.</w:t>
      </w:r>
    </w:p>
    <w:p w:rsidR="00DB6B13" w:rsidRPr="00CA22ED" w:rsidRDefault="00DB6B13" w:rsidP="00DB6B13">
      <w:pPr>
        <w:pStyle w:val="a3"/>
        <w:numPr>
          <w:ilvl w:val="0"/>
          <w:numId w:val="18"/>
        </w:numPr>
        <w:spacing w:after="160" w:line="259" w:lineRule="auto"/>
        <w:jc w:val="both"/>
      </w:pPr>
      <w:r w:rsidRPr="00CA22ED">
        <w:t xml:space="preserve"> Для проведения устной речи необходимо предоставить отдельную аудиторию.</w:t>
      </w:r>
    </w:p>
    <w:p w:rsidR="00DB6B13" w:rsidRPr="00CA22ED" w:rsidRDefault="00DB6B13" w:rsidP="00DB6B13">
      <w:pPr>
        <w:pStyle w:val="a3"/>
        <w:numPr>
          <w:ilvl w:val="0"/>
          <w:numId w:val="18"/>
        </w:numPr>
        <w:spacing w:after="160" w:line="259" w:lineRule="auto"/>
        <w:jc w:val="both"/>
      </w:pPr>
      <w:r w:rsidRPr="00CA22ED">
        <w:t>Участники должны быть предупреждены перед началом конкурсов (во время общего инструктажа), что пользование мобильным телефоном или справочной литературой влечет аннулирование результатов олимпиады.</w:t>
      </w:r>
    </w:p>
    <w:p w:rsidR="00DB6B13" w:rsidRPr="00CA22ED" w:rsidRDefault="00DB6B13" w:rsidP="00DB6B13">
      <w:pPr>
        <w:pStyle w:val="a3"/>
        <w:numPr>
          <w:ilvl w:val="0"/>
          <w:numId w:val="18"/>
        </w:numPr>
        <w:spacing w:after="160" w:line="259" w:lineRule="auto"/>
        <w:jc w:val="both"/>
      </w:pPr>
      <w:r w:rsidRPr="00CA22ED">
        <w:t>Работы участников олимпиады должны быть проверены в день выполнения работ, а результаты сообщены не позднее следующего дня.</w:t>
      </w:r>
    </w:p>
    <w:p w:rsidR="00DB6B13" w:rsidRPr="00CA22ED" w:rsidRDefault="00DB6B13" w:rsidP="00946132">
      <w:pPr>
        <w:spacing w:line="276" w:lineRule="auto"/>
        <w:jc w:val="center"/>
        <w:rPr>
          <w:b/>
        </w:rPr>
      </w:pPr>
    </w:p>
    <w:p w:rsidR="00DB6B13" w:rsidRPr="00CA22ED" w:rsidRDefault="00DB6B13" w:rsidP="00DB6B13">
      <w:pPr>
        <w:spacing w:line="276" w:lineRule="auto"/>
        <w:jc w:val="center"/>
        <w:rPr>
          <w:b/>
        </w:rPr>
      </w:pPr>
      <w:r w:rsidRPr="00CA22ED">
        <w:rPr>
          <w:b/>
        </w:rPr>
        <w:t>Раздел 14</w:t>
      </w:r>
    </w:p>
    <w:p w:rsidR="00DB6B13" w:rsidRPr="00CA22ED" w:rsidRDefault="0083269C" w:rsidP="00DB6B13">
      <w:pPr>
        <w:spacing w:line="276" w:lineRule="auto"/>
        <w:jc w:val="center"/>
        <w:rPr>
          <w:b/>
        </w:rPr>
      </w:pPr>
      <w:r w:rsidRPr="00CA22ED">
        <w:rPr>
          <w:b/>
        </w:rPr>
        <w:t>МХК</w:t>
      </w:r>
    </w:p>
    <w:p w:rsidR="007A50C1" w:rsidRPr="00CA22ED" w:rsidRDefault="007A50C1" w:rsidP="00DB6B13">
      <w:pPr>
        <w:spacing w:line="276" w:lineRule="auto"/>
        <w:jc w:val="center"/>
        <w:rPr>
          <w:b/>
        </w:rPr>
      </w:pPr>
    </w:p>
    <w:p w:rsidR="003A172B" w:rsidRPr="00CA22ED" w:rsidRDefault="0083269C" w:rsidP="003A172B">
      <w:pPr>
        <w:ind w:firstLine="708"/>
        <w:jc w:val="both"/>
      </w:pPr>
      <w:r w:rsidRPr="00CA22ED">
        <w:t xml:space="preserve">Настоящие Требования составлены на основе Положения о всероссийской олимпиаде школьников, утвержденного приказом </w:t>
      </w:r>
      <w:proofErr w:type="spellStart"/>
      <w:r w:rsidRPr="00CA22ED">
        <w:t>Минобрнауки</w:t>
      </w:r>
      <w:proofErr w:type="spellEnd"/>
      <w:r w:rsidRPr="00CA22ED">
        <w:t xml:space="preserve"> России от 18.10.2013 № 1252 « об утверждении порядка проведения всероссийской олимпиады школьников» </w:t>
      </w:r>
      <w:proofErr w:type="gramStart"/>
      <w:r w:rsidRPr="00CA22ED">
        <w:t xml:space="preserve">( </w:t>
      </w:r>
      <w:proofErr w:type="gramEnd"/>
      <w:r w:rsidRPr="00CA22ED">
        <w:t xml:space="preserve">зарегистрирован 21. 01. 2014г), и с учетом рекомендаций центральных предметно-методических комиссий по разработке требований к проведению школьного и муниципального этапов всероссийской олимпиады школьников в 2016/2017 учебном году. </w:t>
      </w:r>
    </w:p>
    <w:p w:rsidR="00197B03" w:rsidRPr="00CA22ED" w:rsidRDefault="0083269C" w:rsidP="003A172B">
      <w:pPr>
        <w:ind w:firstLine="708"/>
        <w:jc w:val="both"/>
      </w:pPr>
      <w:r w:rsidRPr="00CA22ED">
        <w:t xml:space="preserve">В школьном этапе олимпиады принимают участие на добровольной основе обучающиеся 8-11 классов. </w:t>
      </w:r>
    </w:p>
    <w:p w:rsidR="00197B03" w:rsidRPr="00CA22ED" w:rsidRDefault="0083269C" w:rsidP="003A172B">
      <w:pPr>
        <w:ind w:firstLine="708"/>
        <w:jc w:val="both"/>
      </w:pPr>
      <w:r w:rsidRPr="00CA22ED">
        <w:t xml:space="preserve">Квота на количество участников не устанавливается. До начала проведения школьного этапа олимпиады оргкомитеты в образовательных организациях формируют по каждому предмету олимпиады списки обучающихся, желающих принять участие в олимпиаде. </w:t>
      </w:r>
    </w:p>
    <w:p w:rsidR="00197B03" w:rsidRPr="00CA22ED" w:rsidRDefault="0083269C" w:rsidP="003A172B">
      <w:pPr>
        <w:ind w:firstLine="708"/>
        <w:jc w:val="both"/>
      </w:pPr>
      <w:r w:rsidRPr="00CA22ED">
        <w:t xml:space="preserve">Школьный этап олимпиады проводится по олимпиадным заданиям, разработанным предметно-методическими комиссиями муниципального этапа олимпиады. Задания составлены на основе примерных основных общеобразовательных программ основного общего и среднего (полного) общего образования с учетом методических рекомендаций центральных предметно-методических комиссий. </w:t>
      </w:r>
    </w:p>
    <w:p w:rsidR="0083269C" w:rsidRPr="00CA22ED" w:rsidRDefault="0083269C" w:rsidP="003A172B">
      <w:pPr>
        <w:ind w:firstLine="708"/>
        <w:jc w:val="both"/>
      </w:pPr>
      <w:r w:rsidRPr="00CA22ED">
        <w:t xml:space="preserve">В процессе тиражирования олимпиадных заданий оргкомитет должен обеспечить соблюдение требования конфиденциальность информации, связанной с содержанием заданий. Для проведения письменных туров школьного этапа олимпиады необходимо подготовить аудитории, в которых можно будет </w:t>
      </w:r>
      <w:proofErr w:type="gramStart"/>
      <w:r w:rsidRPr="00CA22ED">
        <w:t>разместить</w:t>
      </w:r>
      <w:proofErr w:type="gramEnd"/>
      <w:r w:rsidRPr="00CA22ED">
        <w:t xml:space="preserve"> ожидаемое количество участников. Для выполнения участниками письменных заданий школьного этапа олимпиады (в том числе для черновых записей и чистовиков) необходимо подготовить чистые листы формата А-4 или школьные тетради. Каждый участник должен быть обеспечен комплектом заданий. Каждый участник приносит с собой ручку с синими или черными чернилами. </w:t>
      </w:r>
    </w:p>
    <w:p w:rsidR="00EF0F01" w:rsidRPr="00CA22ED" w:rsidRDefault="0083269C" w:rsidP="00EF0F01">
      <w:pPr>
        <w:ind w:firstLine="708"/>
        <w:jc w:val="both"/>
      </w:pPr>
      <w:r w:rsidRPr="00CA22ED">
        <w:t>Временя начала проведения школьного этапа олимпиады– 10.ч00.мин.</w:t>
      </w:r>
    </w:p>
    <w:p w:rsidR="00EF0F01" w:rsidRPr="00CA22ED" w:rsidRDefault="0083269C" w:rsidP="00EF0F01">
      <w:pPr>
        <w:ind w:firstLine="708"/>
        <w:jc w:val="both"/>
      </w:pPr>
      <w:r w:rsidRPr="00CA22ED">
        <w:t xml:space="preserve">Для нормальной работы участников олимпиады в помещениях, где будет </w:t>
      </w:r>
      <w:proofErr w:type="gramStart"/>
      <w:r w:rsidRPr="00CA22ED">
        <w:t>проводится</w:t>
      </w:r>
      <w:proofErr w:type="gramEnd"/>
      <w:r w:rsidRPr="00CA22ED">
        <w:t xml:space="preserve"> олимпиада, необходимо обеспечить комфортные условия: тишину, чистоту, свежий воздух, достаточную освещенность рабочих мест. </w:t>
      </w:r>
    </w:p>
    <w:p w:rsidR="00EF0F01" w:rsidRPr="00CA22ED" w:rsidRDefault="0083269C" w:rsidP="00EF0F01">
      <w:pPr>
        <w:ind w:firstLine="708"/>
        <w:jc w:val="both"/>
      </w:pPr>
      <w:r w:rsidRPr="00CA22ED">
        <w:t xml:space="preserve">В течение всего времени проведения олимпиады в аудиториях должны присутствовать ассистенты, а в рекреациях – дежурные лица. Ассистентами в аудиториях не должны быть учителя-предметники по профилю олимпиады. Задача ассистентов - провести инструктаж участников, обеспечить соблюдение правил проведения олимпиады, собрать у участников выполненные работы и передать их представителю оргкомитета. Ассистенты не должны отвечать на вопросы участников по содержанию олимпиадных заданий. </w:t>
      </w:r>
    </w:p>
    <w:p w:rsidR="0083269C" w:rsidRPr="00CA22ED" w:rsidRDefault="0083269C" w:rsidP="00EF0F01">
      <w:pPr>
        <w:ind w:firstLine="708"/>
        <w:jc w:val="both"/>
      </w:pPr>
      <w:r w:rsidRPr="00CA22ED">
        <w:t xml:space="preserve">Рассадку участников олимпиады в аудитории следует осуществлять таким образом, чтобы исключить возможность списывания и обеспечить самостоятельное выполнение олимпиадных заданий каждым школьником. Перед началом выполнения олимпиадных заданий ассистенты в аудиториях: </w:t>
      </w:r>
    </w:p>
    <w:p w:rsidR="0083269C" w:rsidRPr="00CA22ED" w:rsidRDefault="0083269C" w:rsidP="0083269C">
      <w:pPr>
        <w:jc w:val="both"/>
      </w:pPr>
      <w:r w:rsidRPr="00CA22ED">
        <w:t xml:space="preserve">•проводят регистрацию участников олимпиады, </w:t>
      </w:r>
    </w:p>
    <w:p w:rsidR="00EF0F01" w:rsidRPr="00CA22ED" w:rsidRDefault="0083269C" w:rsidP="0083269C">
      <w:pPr>
        <w:jc w:val="both"/>
      </w:pPr>
      <w:proofErr w:type="gramStart"/>
      <w:r w:rsidRPr="00CA22ED">
        <w:t>•знакомят учащихся с правилами проведения олимпиады по предмету (сказать о количестве времени для выполнения олимпиадных заданий; о наличии или отсутствии возможности пользоваться справочным материалом и вычислительными средствами; о правилах оформления чистовых работ; о запрете делать на всех листах чистовой работы, кроме титульного, какие- либо записи, указывающие на авторство работы;</w:t>
      </w:r>
      <w:proofErr w:type="gramEnd"/>
      <w:r w:rsidRPr="00CA22ED">
        <w:t xml:space="preserve"> о проверке жюри только чистовых вариантов выполнения работ (черновики сдаются, но не </w:t>
      </w:r>
      <w:r w:rsidRPr="00CA22ED">
        <w:lastRenderedPageBreak/>
        <w:t xml:space="preserve">проверяются); о необходимости строго соблюдать правила поведения и др.), •объясняют порядок проведения апелляций. </w:t>
      </w:r>
    </w:p>
    <w:p w:rsidR="00EF0F01" w:rsidRPr="00CA22ED" w:rsidRDefault="0083269C" w:rsidP="0083269C">
      <w:pPr>
        <w:jc w:val="both"/>
      </w:pPr>
      <w:r w:rsidRPr="00CA22ED">
        <w:t>Отсчет времени на выполнение олимпиадных заданий следует начинать после проведения инструктажа, оформления титульных листов с момента выдачи участникам текстов олимпиадных заданий. Время начала и окончания олимпиады фиксируется на доске. По истечению времени, отведенного на выполнение олимпиадных заданий, ассистенты собирают выполненные участниками работы и передают их представителю оргкомитета.</w:t>
      </w:r>
    </w:p>
    <w:p w:rsidR="0083269C" w:rsidRPr="00CA22ED" w:rsidRDefault="0083269C" w:rsidP="00EF0F01">
      <w:pPr>
        <w:ind w:firstLine="708"/>
        <w:jc w:val="both"/>
      </w:pPr>
      <w:r w:rsidRPr="00CA22ED">
        <w:t xml:space="preserve">Проверке и оцениванию подлежат чистовые варианты письменных работ участников школьного этапа олимпиады, черновые записи не проверяются и при оценивании не учитываются. Перед началом проверки представитель оргкомитета осуществляет шифровку письменных работ участников. Зашифрованные работы участников олимпиады передаются председателю предметного жюри. Дешифровка работ проводится им после окончания проверки и определения победителей и призеров олимпиады. 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 разработанными муниципальными предметно- методическими комиссиями на основе рекомендаций центральных предметно-методических (описаны в материалах школьного этапа олимпиады в ключах ответов). </w:t>
      </w:r>
    </w:p>
    <w:p w:rsidR="0083269C" w:rsidRPr="00CA22ED" w:rsidRDefault="0083269C" w:rsidP="005E50B2">
      <w:pPr>
        <w:ind w:firstLine="708"/>
        <w:jc w:val="both"/>
      </w:pPr>
      <w:r w:rsidRPr="00CA22ED">
        <w:t xml:space="preserve">С целью соблюдения единых подходов к оцениванию выполнения заданий проверку письменных работ участников олимпиады необходимо осуществлять одним из следующих способов: </w:t>
      </w:r>
    </w:p>
    <w:p w:rsidR="0083269C" w:rsidRPr="00CA22ED" w:rsidRDefault="0083269C" w:rsidP="0083269C">
      <w:pPr>
        <w:jc w:val="both"/>
      </w:pPr>
      <w:r w:rsidRPr="00CA22ED">
        <w:t>•каждый член жюри проверяет только одно определенное задание во всех работах;</w:t>
      </w:r>
    </w:p>
    <w:p w:rsidR="0083269C" w:rsidRPr="00CA22ED" w:rsidRDefault="0083269C" w:rsidP="0083269C">
      <w:pPr>
        <w:jc w:val="both"/>
      </w:pPr>
      <w:r w:rsidRPr="00CA22ED">
        <w:t xml:space="preserve"> •каждую работу проверяют два члена жюри;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 В наиболее спорных случаях работа проверяется и обсуждается жюри коллективно. Результаты проверки работ участников жюри школьного этапа олимпиады по каждому предмету фиксируют в протоколе проверки. Развернутая форма протокола проверки предполагает отражение информацию о результатах выполнения каждым участником каждого задания. Эта информация потребуется в дальнейшем для анализа результатов школьного этапа олимпиады по предмету и подготовки аналитического отчета. Результаты проверки работ участников олимпиады, зафиксированные в протоколе проверки, являются предварительными результатами. Окончательные итоги подводятся после рассмотрения апелляций. </w:t>
      </w:r>
    </w:p>
    <w:p w:rsidR="00902580" w:rsidRPr="00CA22ED" w:rsidRDefault="0083269C" w:rsidP="00AD2069">
      <w:pPr>
        <w:ind w:firstLine="708"/>
        <w:jc w:val="both"/>
      </w:pPr>
      <w:r w:rsidRPr="00CA22ED">
        <w:t xml:space="preserve">Предварительные результаты </w:t>
      </w:r>
      <w:proofErr w:type="gramStart"/>
      <w:r w:rsidRPr="00CA22ED">
        <w:t>проверки работ участников школьного этапа олимпиады</w:t>
      </w:r>
      <w:proofErr w:type="gramEnd"/>
      <w:r w:rsidRPr="00CA22ED">
        <w:t xml:space="preserve"> по каждому предмету не позднее, чем через 5 дней после проведения школьного этапа Олимпиады по данному предмету, доводятся до сведения обучающихся в индивидуальном порядке или путем размещения информации на информационном сайте. С целью повышения эффективности школьного этапа олимпиады после объявления предварительных результатов оргкомитет организует просмотр участниками письменных работ, а члены жюри проводят разбор олимпиадных заданий. На разборе заданий могут присутствовать все желающие участники школьного этапа олимпиады, а также заинтересованные учителя. </w:t>
      </w:r>
    </w:p>
    <w:p w:rsidR="00902580" w:rsidRPr="00CA22ED" w:rsidRDefault="0083269C" w:rsidP="00AD2069">
      <w:pPr>
        <w:ind w:firstLine="708"/>
        <w:jc w:val="both"/>
      </w:pPr>
      <w:r w:rsidRPr="00CA22ED">
        <w:t xml:space="preserve">Основной целью разбора олимпиадных заданий является объяснение возможных способов выполнения заданий, ознакомление с критериями оценки выполнения, общий анализ допущенных ошибок.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 чтобы свести к минимуму число необоснованных апелляций по результатам проверки работ. </w:t>
      </w:r>
    </w:p>
    <w:p w:rsidR="00902580" w:rsidRPr="00CA22ED" w:rsidRDefault="0083269C" w:rsidP="00AD2069">
      <w:pPr>
        <w:ind w:firstLine="708"/>
        <w:jc w:val="both"/>
      </w:pPr>
      <w:r w:rsidRPr="00CA22ED">
        <w:t xml:space="preserve">В случае несогласия участника олимпиады с выставленными баллами он может после окончания разбора заданий подать апелляцию в оргкомитет школьного этапа олимпиады. Оргкомитет создает апелляционную комиссию, в состав которой входят представители оргкомитета и предметного жюри (не менее трех человек). При рассмотрении апелляции присутствует участник школьного этапа, подавший ее. Рассмотрение апелляции проводится в спокойной и доброжелательной обстановке. По </w:t>
      </w:r>
      <w:r w:rsidRPr="00CA22ED">
        <w:lastRenderedPageBreak/>
        <w:t xml:space="preserve">результатам рассмотрения апелляции принимается одно из следующих решений: удовлетворить апелляцию и сохранить выставленные баллы или отклонить апелляцию и оставить выставленные баллы без изменения. В первом случае в протоколы проверки работ участников вносится соответствующее изменение. </w:t>
      </w:r>
    </w:p>
    <w:p w:rsidR="00902580" w:rsidRPr="00CA22ED" w:rsidRDefault="0083269C" w:rsidP="00AD2069">
      <w:pPr>
        <w:ind w:firstLine="708"/>
        <w:jc w:val="both"/>
      </w:pPr>
      <w:r w:rsidRPr="00CA22ED">
        <w:t xml:space="preserve">Окончательные результаты участников школьного этапа олимпиады жюри фиксирует в итоговой таблице, представляющей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Определение победителей и призеров школьного этапа олимпиады по каждому предмету осуществляется в соответствии с общим подходом, изложенным в Положения о всероссийской олимпиаде школьников. В частности, победителями школьного этапа олимпиады признаются участники, набравшие наибольшее количество баллов, при условии, что это количество превышает половину от максимально возможных баллов. </w:t>
      </w:r>
    </w:p>
    <w:p w:rsidR="007A50C1" w:rsidRPr="00CA22ED" w:rsidRDefault="0083269C" w:rsidP="00AD2069">
      <w:pPr>
        <w:ind w:firstLine="708"/>
        <w:jc w:val="both"/>
      </w:pPr>
      <w:r w:rsidRPr="00CA22ED">
        <w:t>В случае</w:t>
      </w:r>
      <w:proofErr w:type="gramStart"/>
      <w:r w:rsidRPr="00CA22ED">
        <w:t>,</w:t>
      </w:r>
      <w:proofErr w:type="gramEnd"/>
      <w:r w:rsidRPr="00CA22ED">
        <w:t xml:space="preserve"> если несколько участников набрали одинаковое наибольшее количество баллов и оно превышает половину от максимально возможных баллов, то все эти участники признаются победителями. </w:t>
      </w:r>
    </w:p>
    <w:p w:rsidR="007A50C1" w:rsidRPr="00CA22ED" w:rsidRDefault="0083269C" w:rsidP="00AD2069">
      <w:pPr>
        <w:ind w:firstLine="708"/>
        <w:jc w:val="both"/>
      </w:pPr>
      <w:r w:rsidRPr="00CA22ED">
        <w:t xml:space="preserve">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w:t>
      </w:r>
      <w:proofErr w:type="gramStart"/>
      <w:r w:rsidRPr="00CA22ED">
        <w:t xml:space="preserve">В случае, когда у участника школьного этапа Олимпиады,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принимает </w:t>
      </w:r>
      <w:r w:rsidR="007A50C1" w:rsidRPr="00CA22ED">
        <w:t>жюри школьного этапа олимпиады.</w:t>
      </w:r>
      <w:proofErr w:type="gramEnd"/>
    </w:p>
    <w:p w:rsidR="0083269C" w:rsidRPr="00CA22ED" w:rsidRDefault="0083269C" w:rsidP="00AD2069">
      <w:pPr>
        <w:ind w:firstLine="708"/>
        <w:jc w:val="both"/>
      </w:pPr>
      <w:r w:rsidRPr="00CA22ED">
        <w:t xml:space="preserve">При принятии решения следует исходить из уровня качества выполнения учащимися олимпиадных заданий (соотношение максимального балла и набранного данными участниками количества баллов). По итогам проведения школьного этапа Олимпиады предметные жюри оформляют протоколы своих заседаний. Окончательные результаты всех участников школьного этапа Олимпиады (итоговые таблицы) утверждаются решением заседания оргкомитета. Победители и призеры школьного этапа олимпиады – обучающиеся 8-11 классах– </w:t>
      </w:r>
      <w:proofErr w:type="gramStart"/>
      <w:r w:rsidRPr="00CA22ED">
        <w:t>по</w:t>
      </w:r>
      <w:proofErr w:type="gramEnd"/>
      <w:r w:rsidRPr="00CA22ED">
        <w:t>лучают право участвовать в муниципальном этапе Олимпиады.</w:t>
      </w:r>
    </w:p>
    <w:p w:rsidR="0083269C" w:rsidRPr="00CA22ED" w:rsidRDefault="0083269C" w:rsidP="0083269C">
      <w:pPr>
        <w:spacing w:line="276" w:lineRule="auto"/>
        <w:jc w:val="both"/>
        <w:rPr>
          <w:b/>
        </w:rPr>
      </w:pPr>
    </w:p>
    <w:p w:rsidR="007A50C1" w:rsidRPr="00CA22ED" w:rsidRDefault="007A50C1" w:rsidP="007A50C1">
      <w:pPr>
        <w:spacing w:line="276" w:lineRule="auto"/>
        <w:jc w:val="center"/>
        <w:rPr>
          <w:b/>
        </w:rPr>
      </w:pPr>
      <w:r w:rsidRPr="00CA22ED">
        <w:rPr>
          <w:b/>
        </w:rPr>
        <w:t>Раздел 15</w:t>
      </w:r>
    </w:p>
    <w:p w:rsidR="007A50C1" w:rsidRPr="00CA22ED" w:rsidRDefault="00EE447F" w:rsidP="007A50C1">
      <w:pPr>
        <w:spacing w:line="276" w:lineRule="auto"/>
        <w:jc w:val="center"/>
        <w:rPr>
          <w:b/>
        </w:rPr>
      </w:pPr>
      <w:r w:rsidRPr="00CA22ED">
        <w:rPr>
          <w:b/>
        </w:rPr>
        <w:t>ОБЖ</w:t>
      </w:r>
    </w:p>
    <w:p w:rsidR="00DD337C" w:rsidRPr="00CA22ED" w:rsidRDefault="00DD337C" w:rsidP="007A50C1">
      <w:pPr>
        <w:spacing w:line="276" w:lineRule="auto"/>
        <w:jc w:val="center"/>
        <w:rPr>
          <w:b/>
        </w:rPr>
      </w:pPr>
    </w:p>
    <w:p w:rsidR="00DD337C" w:rsidRPr="00CA22ED" w:rsidRDefault="00DD337C" w:rsidP="00DD337C">
      <w:pPr>
        <w:jc w:val="both"/>
      </w:pPr>
      <w:r w:rsidRPr="00CA22ED">
        <w:tab/>
        <w:t>На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DD337C" w:rsidRPr="00CA22ED" w:rsidRDefault="00DD337C" w:rsidP="00DD337C">
      <w:pPr>
        <w:jc w:val="both"/>
      </w:pPr>
      <w:r w:rsidRPr="00CA22ED">
        <w:t>Участники школьного этапа Олимпиады делятся на 3 возрастные группы:</w:t>
      </w:r>
    </w:p>
    <w:p w:rsidR="00DD337C" w:rsidRPr="00CA22ED" w:rsidRDefault="00DD337C" w:rsidP="00DD337C">
      <w:pPr>
        <w:jc w:val="both"/>
      </w:pPr>
      <w:r w:rsidRPr="00CA22ED">
        <w:t xml:space="preserve">а) младшая возрастная группа – </w:t>
      </w:r>
      <w:proofErr w:type="gramStart"/>
      <w:r w:rsidRPr="00CA22ED">
        <w:t>обучающиеся</w:t>
      </w:r>
      <w:proofErr w:type="gramEnd"/>
      <w:r w:rsidRPr="00CA22ED">
        <w:t xml:space="preserve"> 5-7 классов образовательных организаций;</w:t>
      </w:r>
    </w:p>
    <w:p w:rsidR="00DD337C" w:rsidRPr="00CA22ED" w:rsidRDefault="00DD337C" w:rsidP="00DD337C">
      <w:pPr>
        <w:jc w:val="both"/>
      </w:pPr>
      <w:r w:rsidRPr="00CA22ED">
        <w:t xml:space="preserve">б) средняя возрастная группа – </w:t>
      </w:r>
      <w:proofErr w:type="gramStart"/>
      <w:r w:rsidRPr="00CA22ED">
        <w:t>обучающиеся</w:t>
      </w:r>
      <w:proofErr w:type="gramEnd"/>
      <w:r w:rsidRPr="00CA22ED">
        <w:t xml:space="preserve"> 8-9 классов образовательных организаций;</w:t>
      </w:r>
    </w:p>
    <w:p w:rsidR="00DD337C" w:rsidRPr="00CA22ED" w:rsidRDefault="00DD337C" w:rsidP="00DD337C">
      <w:pPr>
        <w:jc w:val="both"/>
      </w:pPr>
      <w:r w:rsidRPr="00CA22ED">
        <w:t xml:space="preserve">в) старшая возрастная группа – </w:t>
      </w:r>
      <w:proofErr w:type="gramStart"/>
      <w:r w:rsidRPr="00CA22ED">
        <w:t>обучающиеся</w:t>
      </w:r>
      <w:proofErr w:type="gramEnd"/>
      <w:r w:rsidRPr="00CA22ED">
        <w:t xml:space="preserve"> 10-11 классов образовательных организаций.</w:t>
      </w:r>
    </w:p>
    <w:p w:rsidR="00DD337C" w:rsidRPr="00CA22ED" w:rsidRDefault="00DD337C" w:rsidP="00DD337C">
      <w:pPr>
        <w:jc w:val="both"/>
      </w:pPr>
      <w:r w:rsidRPr="00CA22ED">
        <w:tab/>
        <w:t xml:space="preserve">Участники школьного этапа олимпиады вправе выполнять олимпиадные задания, разработанные для </w:t>
      </w:r>
      <w:proofErr w:type="gramStart"/>
      <w:r w:rsidRPr="00CA22ED">
        <w:t>более старших</w:t>
      </w:r>
      <w:proofErr w:type="gramEnd"/>
      <w:r w:rsidRPr="00CA22ED">
        <w:t xml:space="preserve"> классов (возрастных групп) по отношению к тем, в которых они проходят обучение. В случае их прохождения на </w:t>
      </w:r>
      <w:proofErr w:type="gramStart"/>
      <w:r w:rsidRPr="00CA22ED">
        <w:t>последующие этапы олимпиады, данные участники выполняют</w:t>
      </w:r>
      <w:proofErr w:type="gramEnd"/>
      <w:r w:rsidRPr="00CA22ED">
        <w:t xml:space="preserve"> олимпиадные задания, разработанные для класса (возрастной группы), который они выбрали на школьном этапе олимпиады.</w:t>
      </w:r>
    </w:p>
    <w:p w:rsidR="00DD337C" w:rsidRPr="00CA22ED" w:rsidRDefault="00DD337C" w:rsidP="00CE780C">
      <w:pPr>
        <w:ind w:firstLine="708"/>
        <w:jc w:val="both"/>
      </w:pPr>
      <w:r w:rsidRPr="00CA22ED">
        <w:t xml:space="preserve">Материальная база конкурсных мероприятий школьного этапа Олимпиады включает в себя элементы необходимые для проведения двух туров: </w:t>
      </w:r>
    </w:p>
    <w:p w:rsidR="00DD337C" w:rsidRPr="00CA22ED" w:rsidRDefault="00DD337C" w:rsidP="00DD337C">
      <w:pPr>
        <w:jc w:val="both"/>
      </w:pPr>
      <w:r w:rsidRPr="00CA22ED">
        <w:t xml:space="preserve">а) первый тур – теоретический, определяющий уровень теоретической подготовки участников Олимпиады; </w:t>
      </w:r>
    </w:p>
    <w:p w:rsidR="00DD337C" w:rsidRPr="00CA22ED" w:rsidRDefault="00DD337C" w:rsidP="00DD337C">
      <w:pPr>
        <w:jc w:val="both"/>
      </w:pPr>
      <w:r w:rsidRPr="00CA22ED">
        <w:lastRenderedPageBreak/>
        <w:t xml:space="preserve">б) второй тур – практический, определяющий: уровень подготовленности участников Олимпиады в выполнении приемов оказания первой медицинской помощи;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w:t>
      </w:r>
    </w:p>
    <w:p w:rsidR="00DD337C" w:rsidRPr="00CA22ED" w:rsidRDefault="00DD337C" w:rsidP="00DD337C">
      <w:pPr>
        <w:jc w:val="both"/>
      </w:pPr>
    </w:p>
    <w:p w:rsidR="00DD337C" w:rsidRPr="00CA22ED" w:rsidRDefault="00DD337C" w:rsidP="00CE780C">
      <w:pPr>
        <w:ind w:firstLine="708"/>
        <w:jc w:val="both"/>
      </w:pPr>
      <w:r w:rsidRPr="00CA22ED">
        <w:rPr>
          <w:b/>
        </w:rPr>
        <w:t>Первый теоретический тур</w:t>
      </w:r>
      <w:r w:rsidRPr="00CA22ED">
        <w:t xml:space="preserve"> необходимо проводить 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20-22</w:t>
      </w:r>
      <w:proofErr w:type="gramStart"/>
      <w:r w:rsidRPr="00CA22ED">
        <w:t xml:space="preserve"> С</w:t>
      </w:r>
      <w:proofErr w:type="gramEnd"/>
      <w:r w:rsidRPr="00CA22ED">
        <w:t>, влажность 40-60%.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 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учащихся.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DD337C" w:rsidRPr="00CA22ED" w:rsidRDefault="00DD337C" w:rsidP="00CE780C">
      <w:pPr>
        <w:ind w:firstLine="708"/>
        <w:jc w:val="both"/>
      </w:pPr>
      <w:r w:rsidRPr="00CA22ED">
        <w:rPr>
          <w:b/>
        </w:rPr>
        <w:t>Второй практический тур</w:t>
      </w:r>
      <w:r w:rsidRPr="00CA22ED">
        <w:t xml:space="preserve"> школьного этапа рекомендуется проводить только для участников средней и старшей возрастных групп.  </w:t>
      </w:r>
      <w:proofErr w:type="gramStart"/>
      <w:r w:rsidRPr="00CA22ED">
        <w:t>Практические задания выполняются на заранее спланированном организаторами Олимпиады участке местности, а если климатические и погодные условий не позволяют, то в специализированных помещениях: кабинетах ОБЖ, спортивных залах и др. Расчет числа таких помещений определяется числом участников.</w:t>
      </w:r>
      <w:proofErr w:type="gramEnd"/>
      <w:r w:rsidRPr="00CA22ED">
        <w:t xml:space="preserve">  Кроме того, в них должны находиться члены жюри (судьи) и дежурные (не менее 2 человек).</w:t>
      </w:r>
    </w:p>
    <w:p w:rsidR="00DD337C" w:rsidRPr="00CA22ED" w:rsidRDefault="00DD337C" w:rsidP="00DD337C">
      <w:pPr>
        <w:jc w:val="both"/>
      </w:pPr>
      <w:r w:rsidRPr="00CA22ED">
        <w:tab/>
        <w:t xml:space="preserve">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кровоостанавливающий жгут, транспортная шина, косынка, перевязочный материал, носилки, </w:t>
      </w:r>
      <w:proofErr w:type="spellStart"/>
      <w:r w:rsidRPr="00CA22ED">
        <w:t>гипотермический</w:t>
      </w:r>
      <w:proofErr w:type="spellEnd"/>
      <w:r w:rsidRPr="00CA22ED">
        <w:t xml:space="preserve"> пакет, таблетки анальгина (муляж), бутылка с водой.  При выполнении олимпиадных заданий по выживанию в условиях природной среды, где </w:t>
      </w:r>
      <w:proofErr w:type="gramStart"/>
      <w:r w:rsidRPr="00CA22ED">
        <w:t>предполагается индивидуальное преодоление участниками препятствий в экстремальной ситуации все участники должны</w:t>
      </w:r>
      <w:proofErr w:type="gramEnd"/>
      <w:r w:rsidRPr="00CA22ED">
        <w:t xml:space="preserve"> иметь, спортивную одежду и обувь, компас, часы. 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или их модификации; защитные костюмы ОЗК (Л-1);  спасательный «конец Александрова».</w:t>
      </w:r>
    </w:p>
    <w:p w:rsidR="00DD337C" w:rsidRPr="00CA22ED" w:rsidRDefault="00DD337C" w:rsidP="00DD337C">
      <w:pPr>
        <w:jc w:val="both"/>
      </w:pPr>
      <w:r w:rsidRPr="00CA22ED">
        <w:tab/>
        <w:t>Олимпиадные задания по основам военной службы выполняются только участниками из состава старшей возрастной группы, учащимися 10-11 классов. Для их выполнения организаторам необходимо предусмотреть: муляжи гранат РГД-5 и Ф-1, модели массогабаритные автоматов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w:t>
      </w:r>
    </w:p>
    <w:p w:rsidR="00DD337C" w:rsidRPr="00CA22ED" w:rsidRDefault="00DD337C" w:rsidP="00DD337C">
      <w:pPr>
        <w:jc w:val="both"/>
      </w:pPr>
      <w:r w:rsidRPr="00CA22ED">
        <w:tab/>
        <w:t xml:space="preserve">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 </w:t>
      </w:r>
    </w:p>
    <w:p w:rsidR="00DD337C" w:rsidRPr="00CA22ED" w:rsidRDefault="00DD337C" w:rsidP="00DD337C">
      <w:pPr>
        <w:jc w:val="both"/>
      </w:pPr>
      <w:r w:rsidRPr="00CA22ED">
        <w:tab/>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помощниками судей организуется страховка.</w:t>
      </w:r>
    </w:p>
    <w:p w:rsidR="00DD337C" w:rsidRPr="00CA22ED" w:rsidRDefault="00DD337C" w:rsidP="00DD337C">
      <w:pPr>
        <w:jc w:val="both"/>
      </w:pPr>
      <w:r w:rsidRPr="00CA22ED">
        <w:tab/>
        <w:t>В месте проведения практического тура предусматриваются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полевой тур, должны быть обеспечены ясно видимыми отличительными знаками.</w:t>
      </w:r>
    </w:p>
    <w:p w:rsidR="00DD337C" w:rsidRPr="00CA22ED" w:rsidRDefault="00DD337C" w:rsidP="00DD337C">
      <w:pPr>
        <w:jc w:val="center"/>
        <w:rPr>
          <w:b/>
        </w:rPr>
      </w:pPr>
      <w:r w:rsidRPr="00CA22ED">
        <w:rPr>
          <w:b/>
        </w:rPr>
        <w:t>Олимпиадные задания теоретического тура</w:t>
      </w:r>
    </w:p>
    <w:p w:rsidR="00DD337C" w:rsidRPr="00CA22ED" w:rsidRDefault="00DD337C" w:rsidP="00DD337C">
      <w:pPr>
        <w:jc w:val="center"/>
        <w:rPr>
          <w:b/>
        </w:rPr>
      </w:pPr>
      <w:r w:rsidRPr="00CA22ED">
        <w:rPr>
          <w:b/>
        </w:rPr>
        <w:lastRenderedPageBreak/>
        <w:t>школьного этапа Олимпиады.</w:t>
      </w:r>
    </w:p>
    <w:p w:rsidR="00DD337C" w:rsidRPr="00CA22ED" w:rsidRDefault="00DD337C" w:rsidP="00DD337C">
      <w:pPr>
        <w:jc w:val="both"/>
      </w:pPr>
      <w:r w:rsidRPr="00CA22ED">
        <w:t xml:space="preserve">Олимпиадные задания теоретического тура школьного этапа Олимпиады состоят из двух частей: </w:t>
      </w:r>
    </w:p>
    <w:p w:rsidR="00DD337C" w:rsidRPr="00CA22ED" w:rsidRDefault="00DD337C" w:rsidP="00DD337C">
      <w:pPr>
        <w:jc w:val="both"/>
      </w:pPr>
      <w:r w:rsidRPr="00CA22ED">
        <w:t xml:space="preserve">а) первая часть – теоретическая, где участники выполняют теоретические задания в форме письменного ответа на вопросы (тесты открытого типа); </w:t>
      </w:r>
    </w:p>
    <w:p w:rsidR="00DD337C" w:rsidRPr="00CA22ED" w:rsidRDefault="00DD337C" w:rsidP="00DD337C">
      <w:pPr>
        <w:jc w:val="both"/>
      </w:pPr>
      <w:r w:rsidRPr="00CA22ED">
        <w:t xml:space="preserve">б) вторая часть – тестирование (тесты закрытого типа). </w:t>
      </w:r>
      <w:proofErr w:type="gramStart"/>
      <w:r w:rsidRPr="00CA22ED">
        <w:t>В теоретическом туре школьного этапа Олимпиады предметно-методической комиссией   разработано задание, состоящее   из 3 вопросов (тестов открытого типа), а также 20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 при этом уровень их сложности  определен таким образом, чтобы, на их решение участник</w:t>
      </w:r>
      <w:proofErr w:type="gramEnd"/>
      <w:r w:rsidRPr="00CA22ED">
        <w:t xml:space="preserve"> смог затратить в общей сложности не более 45 минут.</w:t>
      </w:r>
    </w:p>
    <w:p w:rsidR="00DD337C" w:rsidRPr="00CA22ED" w:rsidRDefault="00DD337C" w:rsidP="00DD337C">
      <w:pPr>
        <w:jc w:val="both"/>
      </w:pPr>
      <w:r w:rsidRPr="00CA22ED">
        <w:tab/>
        <w:t xml:space="preserve">При составлении олимпиадных заданий  учитывался реальный уровень знаний испытуемых, поэтому предметно-методической комиссией муниципального этапа Олимпиады   подготовлены задания отдельно для участников 3-х возрастных групп: </w:t>
      </w:r>
    </w:p>
    <w:p w:rsidR="00DD337C" w:rsidRPr="00CA22ED" w:rsidRDefault="00DD337C" w:rsidP="00DD337C">
      <w:pPr>
        <w:jc w:val="both"/>
      </w:pPr>
      <w:proofErr w:type="gramStart"/>
      <w:r w:rsidRPr="00CA22ED">
        <w:t>а) в заданиях теоретического тура для обучаемых на ступени основного общего образования   представлены следующие тематические направления:</w:t>
      </w:r>
      <w:proofErr w:type="gramEnd"/>
      <w:r w:rsidRPr="00CA22ED">
        <w:t xml:space="preserve"> </w:t>
      </w:r>
      <w:proofErr w:type="gramStart"/>
      <w:r w:rsidRPr="00CA22ED">
        <w:t xml:space="preserve">«Обеспечение личной безопасности в повседневной жизни»: основы здорового образа жизни; безопасность на улицах и дорогах (в части, касающейся пешеходов и велосипедистов); безопасность в бытовой среде (основные правила пользования бытовыми приборами и инструментами, средствами бытовой химии, персональными компьютерами и др.); </w:t>
      </w:r>
      <w:proofErr w:type="spellStart"/>
      <w:r w:rsidRPr="00CA22ED">
        <w:t>безопас-ность</w:t>
      </w:r>
      <w:proofErr w:type="spellEnd"/>
      <w:r w:rsidRPr="00CA22ED">
        <w:t xml:space="preserve"> в природной среде; безопасность на водоемах; безопасность в социальной среде (в криминогенных ситуациях и при террористических актах);</w:t>
      </w:r>
      <w:proofErr w:type="gramEnd"/>
      <w:r w:rsidRPr="00CA22ED">
        <w:t xml:space="preserve"> «Обеспечение личной безопасности в чрезвычайных ситуациях»: пожарная безопасность и правила поведения при пожаре; безопасность в чрезвычайных ситуациях природного и техногенного характера; использование средств индивидуальной и коллективной защиты; действия населения по сигналу «Внимание всем!» и при эвакуации;</w:t>
      </w:r>
    </w:p>
    <w:p w:rsidR="00DD337C" w:rsidRPr="00CA22ED" w:rsidRDefault="00DD337C" w:rsidP="00DD337C">
      <w:pPr>
        <w:jc w:val="both"/>
      </w:pPr>
      <w:proofErr w:type="gramStart"/>
      <w:r w:rsidRPr="00CA22ED">
        <w:t>б) в заданиях теоретического тура для обучаемых на ступени среднего (полного) общего образования   представлены следующие тематические направления:</w:t>
      </w:r>
      <w:proofErr w:type="gramEnd"/>
      <w:r w:rsidRPr="00CA22ED">
        <w:t xml:space="preserve"> </w:t>
      </w:r>
      <w:proofErr w:type="gramStart"/>
      <w:r w:rsidRPr="00CA22ED">
        <w:t>«Обеспечение личной безопасности в повседневной жизни и в чрезвычайных ситуациях»: основы здорового образа жизни; безопасность на улицах и дорогах; безопасность в бытовой среде; безопасность в природной среде; безопасность на водоемах; безопасность в социальной среде (безопасность при террористических актах, возникновении региональных и локальных вооруженных конфликтах и массовых беспорядках); пожарная безопасность и правила поведения при пожаре;</w:t>
      </w:r>
      <w:proofErr w:type="gramEnd"/>
      <w:r w:rsidRPr="00CA22ED">
        <w:t xml:space="preserve"> безопасность в чрезвычайных ситуациях природного и техногенного характера; «Государственная система обеспечения безопасности населения»: единая государственная система предупреждения и ликвидации чрезвычайных ситуаций и система гражданской обороны; безопасность и защита от опасностей, возникающих при ведении военных действий или вследствие этих действий; мероприятия по защите населения от чрезвычайных ситуаций мирного и военного времени; государственные службы по охране здоровья и обеспечению безопасности граждан; правовые основы организации обеспечения безопасности и защиты населения; «Основы обороны государства и воинская обязанность»: вопросы государственного и военного строительства Российской Федерации (военные, политические и экономические основы военной доктрины Российской Федерации, вооруженные силы России в структуре государственных институтов); военно-историческая подготовка (военные реформы в истории российского государства, дни воинской славы в истории России); военно-правовая подготовка (правовые основы защиты государства и военной службы, воинская обязанность и подготовка граждан к военной службе, правовой статус военнослужащего, прохождение военной службы, воинская дисциплина); государственная и военная символика Вооруженных Сил Российской Федерации. </w:t>
      </w:r>
    </w:p>
    <w:p w:rsidR="00DD337C" w:rsidRPr="00CA22ED" w:rsidRDefault="00DD337C" w:rsidP="00DD337C">
      <w:pPr>
        <w:jc w:val="both"/>
      </w:pPr>
      <w:r w:rsidRPr="00CA22ED">
        <w:t xml:space="preserve">При разработке тестовых заданий  исходить из следующих требований: </w:t>
      </w:r>
    </w:p>
    <w:p w:rsidR="00DD337C" w:rsidRPr="00CA22ED" w:rsidRDefault="00DD337C" w:rsidP="00DD337C">
      <w:pPr>
        <w:jc w:val="both"/>
      </w:pPr>
      <w:r w:rsidRPr="00CA22ED">
        <w:lastRenderedPageBreak/>
        <w:t xml:space="preserve">  Тесты   состоят  из минимального количества заданий, достаточных для полного определения уровня подготовки (обучения). </w:t>
      </w:r>
    </w:p>
    <w:p w:rsidR="00DD337C" w:rsidRPr="00CA22ED" w:rsidRDefault="00DD337C" w:rsidP="00DD337C">
      <w:pPr>
        <w:jc w:val="center"/>
        <w:rPr>
          <w:b/>
        </w:rPr>
      </w:pPr>
      <w:r w:rsidRPr="00CA22ED">
        <w:rPr>
          <w:b/>
        </w:rPr>
        <w:t>Олимпиадные задания практического тура</w:t>
      </w:r>
    </w:p>
    <w:p w:rsidR="00DD337C" w:rsidRPr="00CA22ED" w:rsidRDefault="00DD337C" w:rsidP="00DD337C">
      <w:pPr>
        <w:jc w:val="center"/>
      </w:pPr>
      <w:r w:rsidRPr="00CA22ED">
        <w:rPr>
          <w:b/>
        </w:rPr>
        <w:t>школьного этапа Олимпиады</w:t>
      </w:r>
      <w:proofErr w:type="gramStart"/>
      <w:r w:rsidRPr="00CA22ED">
        <w:t xml:space="preserve"> .</w:t>
      </w:r>
      <w:proofErr w:type="gramEnd"/>
    </w:p>
    <w:p w:rsidR="00DD337C" w:rsidRPr="00CA22ED" w:rsidRDefault="00DD337C" w:rsidP="00DD337C">
      <w:pPr>
        <w:jc w:val="both"/>
      </w:pPr>
      <w:r w:rsidRPr="00CA22ED">
        <w:tab/>
        <w:t xml:space="preserve">Олимпиадные задания практического тура школьного этапа Олимпиады  дают возможность выявить и оценить: уровень подготовленности участников Олимпиады в выполнении приемов оказания первой медицинской помощи;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w:t>
      </w:r>
    </w:p>
    <w:p w:rsidR="00DD337C" w:rsidRPr="00CA22ED" w:rsidRDefault="00DD337C" w:rsidP="00DD337C">
      <w:pPr>
        <w:jc w:val="both"/>
      </w:pPr>
      <w:r w:rsidRPr="00CA22ED">
        <w:tab/>
        <w:t xml:space="preserve">В практическом туре предметно-методической комиссией муниципального этапа Олимпиады  разработаны  4-е задания по вопросам: </w:t>
      </w:r>
    </w:p>
    <w:p w:rsidR="00DD337C" w:rsidRPr="00CA22ED" w:rsidRDefault="00DD337C" w:rsidP="00DD337C">
      <w:pPr>
        <w:jc w:val="both"/>
      </w:pPr>
      <w:r w:rsidRPr="00CA22ED">
        <w:t xml:space="preserve">1. Для участников средней и старшей возрастных групп: оказания первой помощи пострадавшим; выживания в условиях природной среды; действия в чрезвычайных ситуациях техногенного характера; </w:t>
      </w:r>
    </w:p>
    <w:p w:rsidR="00DD337C" w:rsidRPr="00CA22ED" w:rsidRDefault="00DD337C" w:rsidP="00DD337C">
      <w:pPr>
        <w:jc w:val="both"/>
      </w:pPr>
      <w:r w:rsidRPr="00CA22ED">
        <w:t xml:space="preserve">2. Для участников старшей возрастной группы: по основам военной службы. Олимпиадные задания практического тура по выполнению приемов оказания первой помощи  отвечают следующим общим требованиям: </w:t>
      </w:r>
    </w:p>
    <w:p w:rsidR="00DD337C" w:rsidRPr="00CA22ED" w:rsidRDefault="00DD337C" w:rsidP="00DD337C">
      <w:pPr>
        <w:jc w:val="both"/>
      </w:pPr>
      <w:proofErr w:type="gramStart"/>
      <w:r w:rsidRPr="00CA22ED">
        <w:t>а) задания по выполнению приемов оказания первой помощи  ориентированы на уровень практических умений и навыков, установленных программно-методическими документами отдельно для обучающихся на ступени основного общего и среднего (полного) общего образования;</w:t>
      </w:r>
      <w:proofErr w:type="gramEnd"/>
    </w:p>
    <w:p w:rsidR="00DD337C" w:rsidRPr="00CA22ED" w:rsidRDefault="00DD337C" w:rsidP="00DD337C">
      <w:pPr>
        <w:jc w:val="both"/>
      </w:pPr>
      <w:proofErr w:type="gramStart"/>
      <w:r w:rsidRPr="00CA22ED">
        <w:t>б) в заданиях могут быть представлены следующие тематические линии: первая помощь пострадавшим при отморожениях; первая помощь при тепловых и солнечных ударах; первая помощь пострадавшим при химических и термических ожогах; первая помощь пострадавшим при поражениях электрическим током; первая помощь пострадавшим при кровотечениях; первая помощь пострадавшим при ушибах, вывихах, растяжениях; первая помощь пострадавшим при переломах;</w:t>
      </w:r>
      <w:proofErr w:type="gramEnd"/>
      <w:r w:rsidRPr="00CA22ED">
        <w:t xml:space="preserve"> проведение реанимационных мероприятий; </w:t>
      </w:r>
    </w:p>
    <w:p w:rsidR="00DD337C" w:rsidRPr="00CA22ED" w:rsidRDefault="00DD337C" w:rsidP="00DD337C">
      <w:pPr>
        <w:jc w:val="both"/>
      </w:pPr>
      <w:r w:rsidRPr="00CA22ED">
        <w:tab/>
        <w:t xml:space="preserve">Олимпиадные задания практического тура по выживанию в условиях природной среды, по действиям в чрезвычайных ситуациях природного и техногенного характера, а также по основам военной службы  отвечают следующим общим требованиям: </w:t>
      </w:r>
    </w:p>
    <w:p w:rsidR="00DD337C" w:rsidRPr="00CA22ED" w:rsidRDefault="00DD337C" w:rsidP="00DD337C">
      <w:pPr>
        <w:jc w:val="both"/>
      </w:pPr>
      <w:proofErr w:type="gramStart"/>
      <w:r w:rsidRPr="00CA22ED">
        <w:t>а) в олимпиадные задания по выживанию в условиях природной среды в зависимости от места проведения тура могут быть включены общие для участников всех возрастных групп задания: задания по ориентированию на местности (определение сторон горизонта или азимута на объект; движение по азимуту; движение в заданном направлении; движение по легенде; движение по обозначенному маршруту);</w:t>
      </w:r>
      <w:proofErr w:type="gramEnd"/>
      <w:r w:rsidRPr="00CA22ED">
        <w:t xml:space="preserve"> </w:t>
      </w:r>
      <w:proofErr w:type="gramStart"/>
      <w:r w:rsidRPr="00CA22ED">
        <w:t>задания по организации жизнеобеспечения в условиях вынужденного автономного существования: укладка рюкзака; добывание огня без спичек; разжигание костра, кипячение воды (пережигание нити); распознавание съедобных и ядовитых растений и грибов; подача сигналов бедствия; задания по преодолению препятствий с использованием специального страховочного снаряжения (переправа по горизонтальной веревке; переправа по горизонтальному бревну; переправа по наклонному бревну;</w:t>
      </w:r>
      <w:proofErr w:type="gramEnd"/>
      <w:r w:rsidRPr="00CA22ED">
        <w:t xml:space="preserve"> переправа по качающимся перекладинам; движение по подвесному бревну; преодоление этапов «Бабочка», «Паутина», «Ромб»; преодоление заболоченного участка по кочкам с помощью жердей; движение по узкому лазу; </w:t>
      </w:r>
      <w:proofErr w:type="gramStart"/>
      <w:r w:rsidRPr="00CA22ED">
        <w:t>б) в олимпиадные задания по действиям в чрезвычайных ситуациях природного и техногенного характера в зависимости от места проведения тура могут быть включены общие для участников средней и старшей возрастной групп задания: преодоление зоны радиоактивного заражения; действия в районе аварии с утечкой аварийно-химических опасных веществ; по применению средств индивидуальной и коллективной защиты;</w:t>
      </w:r>
      <w:proofErr w:type="gramEnd"/>
      <w:r w:rsidRPr="00CA22ED">
        <w:t xml:space="preserve"> действия по спасению утопающего с помощью «конца Александрова»; </w:t>
      </w:r>
    </w:p>
    <w:p w:rsidR="00DD337C" w:rsidRPr="00CA22ED" w:rsidRDefault="00DD337C" w:rsidP="00DD337C">
      <w:pPr>
        <w:jc w:val="both"/>
      </w:pPr>
      <w:proofErr w:type="gramStart"/>
      <w:r w:rsidRPr="00CA22ED">
        <w:t xml:space="preserve">в) в олимпиадные задания по основам военной службы в зависимости от места проведения тура включаются задания только для обучающихся на ступени среднего (полного) общего образования: элементы строевой и начальной военной подготовки: неполная разборка и </w:t>
      </w:r>
      <w:r w:rsidRPr="00CA22ED">
        <w:lastRenderedPageBreak/>
        <w:t>сборка модели автомата (АКМ, АК-74); снаряжение магазина автомата патронами; метание гранаты с места; выполнение строевых приемов в движении в строю и на месте;</w:t>
      </w:r>
      <w:proofErr w:type="gramEnd"/>
      <w:r w:rsidRPr="00CA22ED">
        <w:t xml:space="preserve"> стрельба из пневматического оружия и др.</w:t>
      </w:r>
    </w:p>
    <w:p w:rsidR="00DD337C" w:rsidRPr="00CA22ED" w:rsidRDefault="00DD337C" w:rsidP="00DD6C99">
      <w:pPr>
        <w:jc w:val="center"/>
      </w:pPr>
      <w:r w:rsidRPr="00CA22ED">
        <w:rPr>
          <w:b/>
        </w:rPr>
        <w:t>Методические рекомендации по оцениванию результатов олимпиадных заданий школьного этапа Олимпиады.</w:t>
      </w:r>
    </w:p>
    <w:p w:rsidR="00DD337C" w:rsidRPr="00CA22ED" w:rsidRDefault="00DD337C" w:rsidP="00DD6C99">
      <w:pPr>
        <w:jc w:val="both"/>
      </w:pPr>
      <w:r w:rsidRPr="00CA22ED">
        <w:tab/>
        <w:t>Система и методика оценивания олимпиадных заданий должна позволять объективно выявить реальный уровень подготовки участников школьного этапа Олимпиады.</w:t>
      </w:r>
    </w:p>
    <w:p w:rsidR="00DD337C" w:rsidRPr="00CA22ED" w:rsidRDefault="00DD337C" w:rsidP="00DD6C99">
      <w:pPr>
        <w:jc w:val="both"/>
      </w:pPr>
      <w:r w:rsidRPr="00CA22ED">
        <w:tab/>
      </w:r>
      <w:proofErr w:type="gramStart"/>
      <w:r w:rsidRPr="00CA22ED">
        <w:t>С учетом этого, при разработке методики оценивания олимпиадных заданий предметно-методическим комиссиям муниципального этапа Олимпиады рекомендуется: по всем теоретическим и практическим заданиям начисление баллов производить целыми, а не дробными числами, уйдя от ошибок, т.к. дробные числа только увеличат их вероятность, при этом общий результат будет получен в целых числах, что упростит подсчет баллов всех участников;</w:t>
      </w:r>
      <w:proofErr w:type="gramEnd"/>
      <w:r w:rsidRPr="00CA22ED">
        <w:t xml:space="preserve"> размер максимальных баллов за задания теоретического тура установить в зависимости от уровня сложности задания, за задания одного уровня сложности начислять одинаковый максимальный балл.  Общий результат оценивать путем простого сложения баллов, полученных участниками за каждое теоретическое и практическое задание. Признать целесообразным общую максимальную оценку по итогам выполнения заданий определить  200 баллов (теоретический тур 100 баллов, практический тур 100 баллов). Например, при наличии 4 вопросов и 20 тестовых заданий, если оценивать выполнение каждого теоретического вопроса максимальной оценкой не более 10 баллов, а каждого тестового задания не более 3 баллов, общий балл по теоретическому туру составит не более 100 баллов. Оценивая выполнение практических заданий по оказанию первой помощи пострадавшим максимальной оценкой не более 40 баллов; практических заданий по выживанию в условиях природной среды, по действиям в чрезвычайных ситуациях техногенного характера, по основам военной службы максимальной оценкой не более 20 баллов, получим общий балл по практическому туру – 100 баллов. Таким образом, для обучающихся на ступени среднего (полного) общего образования (старшая возрастная группа) максимальный результат составит 200 баллов. Для участников младшей возрастной группы при оценке результатов выполнения заданий можно удвоить максимальный оценочный балл. В этом случае максимальный результат составит 200 баллов.  </w:t>
      </w:r>
    </w:p>
    <w:p w:rsidR="001C4BA6" w:rsidRPr="00CA22ED" w:rsidRDefault="001C4BA6" w:rsidP="001C4BA6">
      <w:pPr>
        <w:spacing w:line="276" w:lineRule="auto"/>
        <w:jc w:val="center"/>
        <w:rPr>
          <w:b/>
        </w:rPr>
      </w:pPr>
    </w:p>
    <w:p w:rsidR="001C4BA6" w:rsidRPr="00CA22ED" w:rsidRDefault="001C4BA6" w:rsidP="001C4BA6">
      <w:pPr>
        <w:spacing w:line="276" w:lineRule="auto"/>
        <w:jc w:val="center"/>
        <w:rPr>
          <w:b/>
        </w:rPr>
      </w:pPr>
      <w:r w:rsidRPr="00CA22ED">
        <w:rPr>
          <w:b/>
        </w:rPr>
        <w:t>Раздел 16</w:t>
      </w:r>
    </w:p>
    <w:p w:rsidR="00D86B83" w:rsidRPr="00CA22ED" w:rsidRDefault="001C4BA6" w:rsidP="00294DCA">
      <w:pPr>
        <w:jc w:val="center"/>
        <w:rPr>
          <w:b/>
        </w:rPr>
      </w:pPr>
      <w:r w:rsidRPr="00CA22ED">
        <w:rPr>
          <w:b/>
        </w:rPr>
        <w:t>Технология</w:t>
      </w:r>
    </w:p>
    <w:p w:rsidR="001C4BA6" w:rsidRPr="00CA22ED" w:rsidRDefault="001C4BA6" w:rsidP="00294DCA">
      <w:pPr>
        <w:jc w:val="center"/>
        <w:rPr>
          <w:b/>
        </w:rPr>
      </w:pPr>
    </w:p>
    <w:p w:rsidR="00BF30E1" w:rsidRPr="00CA22ED" w:rsidRDefault="00BF30E1" w:rsidP="00BF30E1">
      <w:pPr>
        <w:ind w:firstLine="567"/>
        <w:contextualSpacing/>
        <w:jc w:val="both"/>
        <w:outlineLvl w:val="0"/>
      </w:pPr>
      <w:r w:rsidRPr="00CA22ED">
        <w:t xml:space="preserve">Школьный этап Всероссийской олимпиады школьников по технологии проводится для учащихся 5-11 классов. </w:t>
      </w:r>
    </w:p>
    <w:p w:rsidR="00B7435B" w:rsidRPr="00CA22ED" w:rsidRDefault="00BF30E1" w:rsidP="00BF30E1">
      <w:pPr>
        <w:ind w:firstLine="567"/>
        <w:contextualSpacing/>
        <w:jc w:val="both"/>
        <w:outlineLvl w:val="0"/>
      </w:pPr>
      <w:r w:rsidRPr="00CA22ED">
        <w:t xml:space="preserve">Олимпиада проводится по двум номинациям «Техника и техническое творчество», «Культура дома и декоративно-прикладное искусство». Школьный тур олимпиады по технологии включает в себя тестирование учащихся и выполнение ими практических работ или защиту творческих проектов. </w:t>
      </w:r>
    </w:p>
    <w:p w:rsidR="00B7435B" w:rsidRPr="00CA22ED" w:rsidRDefault="00BF30E1" w:rsidP="00BF30E1">
      <w:pPr>
        <w:ind w:firstLine="567"/>
        <w:contextualSpacing/>
        <w:jc w:val="both"/>
        <w:outlineLvl w:val="0"/>
      </w:pPr>
      <w:r w:rsidRPr="00CA22ED">
        <w:t xml:space="preserve">Для учащихся 5 классов предлагается 10 тестов, для учащихся 6 классов - 15 тестов, для учащихся 7-9 классов - 20 тестов в соответствии с программой обучения в каждом классе. </w:t>
      </w:r>
    </w:p>
    <w:p w:rsidR="00F23678" w:rsidRPr="00CA22ED" w:rsidRDefault="00BF30E1" w:rsidP="00BF30E1">
      <w:pPr>
        <w:ind w:firstLine="567"/>
        <w:contextualSpacing/>
        <w:jc w:val="both"/>
        <w:outlineLvl w:val="0"/>
      </w:pPr>
      <w:r w:rsidRPr="00CA22ED">
        <w:t>Для решения задач учащимся разрешено иметь калькулятор. Пользоваться мобильными телефонами запрещено.</w:t>
      </w:r>
    </w:p>
    <w:p w:rsidR="00F23678" w:rsidRPr="00CA22ED" w:rsidRDefault="00BF30E1" w:rsidP="00BF30E1">
      <w:pPr>
        <w:ind w:firstLine="567"/>
        <w:contextualSpacing/>
        <w:jc w:val="both"/>
        <w:outlineLvl w:val="0"/>
      </w:pPr>
      <w:r w:rsidRPr="00CA22ED">
        <w:t>Практические задания по направлению «Техника и техническое творчество» связаны с разделами «Технология обработки конструкционных материалов» и «Электротехника и электроника» и должны позволить оценить умения учащихся обрабатывать металл и древесину, собирать электрические схемы и измерять электрические характеристики (по выбору учащихся), а также в ряде случаев оценить творческие способности школьников.</w:t>
      </w:r>
    </w:p>
    <w:p w:rsidR="00F23678" w:rsidRPr="00CA22ED" w:rsidRDefault="00BF30E1" w:rsidP="00BF30E1">
      <w:pPr>
        <w:ind w:firstLine="567"/>
        <w:contextualSpacing/>
        <w:jc w:val="both"/>
        <w:outlineLvl w:val="0"/>
      </w:pPr>
      <w:r w:rsidRPr="00CA22ED">
        <w:t xml:space="preserve">В номинации «Техника и техническое творчество» для выполнения практических работ участниками олимпиады должны быть подготовлены мастерские по ручной и </w:t>
      </w:r>
      <w:r w:rsidRPr="00CA22ED">
        <w:lastRenderedPageBreak/>
        <w:t>станочной обработке древесины и металла и выполнению электротехнических. Необходимо обеспечить учащихся материалами для обработки, инструментами, станочным и электромонтажным оборудованием, измерительными приборами и инструментами. В аудитории должен постоянно находиться преподаватель для оперативного решения возникающих вопросов.</w:t>
      </w:r>
    </w:p>
    <w:p w:rsidR="004F767A" w:rsidRPr="00CA22ED" w:rsidRDefault="00BF30E1" w:rsidP="00BF30E1">
      <w:pPr>
        <w:ind w:firstLine="567"/>
        <w:contextualSpacing/>
        <w:jc w:val="both"/>
        <w:outlineLvl w:val="0"/>
      </w:pPr>
      <w:r w:rsidRPr="00CA22ED">
        <w:t>Творческая работа оценивается экспертным методом с учётом критериев, предлагаемых в методических рекомендациях предметно-методических комиссий муниципального этапа Олимпиады и центральных предметно-м</w:t>
      </w:r>
      <w:r w:rsidR="004F767A" w:rsidRPr="00CA22ED">
        <w:t>етодических комиссий Олимпиады.</w:t>
      </w:r>
    </w:p>
    <w:p w:rsidR="004F767A" w:rsidRPr="00CA22ED" w:rsidRDefault="00BF30E1" w:rsidP="00BF30E1">
      <w:pPr>
        <w:ind w:firstLine="567"/>
        <w:contextualSpacing/>
        <w:jc w:val="both"/>
        <w:outlineLvl w:val="0"/>
      </w:pPr>
      <w:r w:rsidRPr="00CA22ED">
        <w:t xml:space="preserve">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 В случае, когда победители не определены, в школьном этапе Олимпиады определяются только призеры. </w:t>
      </w:r>
    </w:p>
    <w:p w:rsidR="004F767A" w:rsidRPr="00CA22ED" w:rsidRDefault="00BF30E1" w:rsidP="00BF30E1">
      <w:pPr>
        <w:ind w:firstLine="567"/>
        <w:contextualSpacing/>
        <w:jc w:val="both"/>
        <w:outlineLvl w:val="0"/>
      </w:pPr>
      <w:r w:rsidRPr="00CA22ED">
        <w:t xml:space="preserve">Школьного этап Олимпиады </w:t>
      </w:r>
      <w:proofErr w:type="gramStart"/>
      <w:r w:rsidRPr="00CA22ED">
        <w:t>проводится в течение одного дня включает</w:t>
      </w:r>
      <w:proofErr w:type="gramEnd"/>
      <w:r w:rsidRPr="00CA22ED">
        <w:t xml:space="preserve"> тестирование учащихся в течение 20 минут для учащихся 5-х классов, 30 минут – для учащихся 6 классов, 40 минут – для учащихся 7-9 классов, выполнение практической работы – 1,5 часа и презентацию идей проектов учащимися (до 5 минут). Проверка и разбор выполненных олимпиадных заданий и оценка проектов осуществляется членами жюри школьного этапа Олимпиады в соответствии с разработанными критериями. </w:t>
      </w:r>
    </w:p>
    <w:p w:rsidR="00A609D2" w:rsidRPr="00CA22ED" w:rsidRDefault="00BF30E1" w:rsidP="00BF30E1">
      <w:pPr>
        <w:ind w:firstLine="567"/>
        <w:contextualSpacing/>
        <w:jc w:val="both"/>
        <w:outlineLvl w:val="0"/>
      </w:pPr>
      <w:r w:rsidRPr="00CA22ED">
        <w:t>Итоги олимпиады определяются отдельно в каждой из двух номинаций в каждой параллели. Окончательные результаты участников фиксируются в итоговой таблице, представляющей собой ранжированный список участников, расположенных по мере возрастания набранных ими баллов. Участники с одинаковыми баллами располагаются в алфавитном порядке</w:t>
      </w:r>
      <w:r w:rsidR="00A609D2" w:rsidRPr="00CA22ED">
        <w:t>.</w:t>
      </w:r>
    </w:p>
    <w:p w:rsidR="004F767A" w:rsidRPr="00CA22ED" w:rsidRDefault="004F767A" w:rsidP="004F767A">
      <w:pPr>
        <w:spacing w:line="276" w:lineRule="auto"/>
        <w:jc w:val="center"/>
        <w:rPr>
          <w:b/>
        </w:rPr>
      </w:pPr>
      <w:r w:rsidRPr="00CA22ED">
        <w:rPr>
          <w:b/>
        </w:rPr>
        <w:t>Раздел 17</w:t>
      </w:r>
    </w:p>
    <w:p w:rsidR="004F767A" w:rsidRPr="00CA22ED" w:rsidRDefault="00B3690A" w:rsidP="004F767A">
      <w:pPr>
        <w:spacing w:line="276" w:lineRule="auto"/>
        <w:jc w:val="center"/>
        <w:rPr>
          <w:b/>
        </w:rPr>
      </w:pPr>
      <w:r w:rsidRPr="00CA22ED">
        <w:rPr>
          <w:b/>
        </w:rPr>
        <w:t>Физическая культура</w:t>
      </w:r>
    </w:p>
    <w:p w:rsidR="00B3690A" w:rsidRPr="00CA22ED" w:rsidRDefault="00B3690A" w:rsidP="00635846">
      <w:pPr>
        <w:ind w:firstLine="567"/>
        <w:jc w:val="both"/>
      </w:pPr>
      <w:r w:rsidRPr="00CA22ED">
        <w:t>Настоящий порядок проведения Олимпиады подготовлен на основании рекомендаций Центральной предметно-методической комиссией для организации школьного этапа Всероссийской Олимпиады школьников по физической культуре.</w:t>
      </w:r>
    </w:p>
    <w:p w:rsidR="00B3690A" w:rsidRPr="00CA22ED" w:rsidRDefault="00B3690A" w:rsidP="00635846">
      <w:pPr>
        <w:ind w:left="360"/>
        <w:jc w:val="center"/>
        <w:rPr>
          <w:b/>
        </w:rPr>
      </w:pPr>
      <w:r w:rsidRPr="00CA22ED">
        <w:rPr>
          <w:b/>
        </w:rPr>
        <w:t>ОРГАНИЗАЦИЯ ОЛИМПИАДЫ.</w:t>
      </w:r>
    </w:p>
    <w:p w:rsidR="00B3690A" w:rsidRPr="00CA22ED" w:rsidRDefault="00B3690A" w:rsidP="00635846">
      <w:pPr>
        <w:jc w:val="both"/>
      </w:pPr>
      <w:r w:rsidRPr="00CA22ED">
        <w:t>Школьный этап организуется  и проводится общеобразовательными учреждениями. Директор школы издает приказ о проведении школьного этапа Всероссийской Олимпиады по предмету «Физическая культура», где назначает организационный комитет, который включает: ответственного за проведение Олимпиады, председателя комиссии и судейскую бригаду.</w:t>
      </w:r>
    </w:p>
    <w:p w:rsidR="00B3690A" w:rsidRPr="00CA22ED" w:rsidRDefault="00B3690A" w:rsidP="00635846">
      <w:pPr>
        <w:jc w:val="both"/>
        <w:rPr>
          <w:b/>
        </w:rPr>
      </w:pPr>
      <w:r w:rsidRPr="00CA22ED">
        <w:rPr>
          <w:b/>
        </w:rPr>
        <w:t xml:space="preserve">Оргкомитет разрабатывает олимпиадные задания, критерии оценивания, осуществляет </w:t>
      </w:r>
      <w:proofErr w:type="gramStart"/>
      <w:r w:rsidRPr="00CA22ED">
        <w:rPr>
          <w:b/>
        </w:rPr>
        <w:t>контроль за</w:t>
      </w:r>
      <w:proofErr w:type="gramEnd"/>
      <w:r w:rsidRPr="00CA22ED">
        <w:rPr>
          <w:b/>
        </w:rPr>
        <w:t xml:space="preserve"> работой участников во время Олимпиады,  определяет и награждает  победителей и призеров Олимпиады.</w:t>
      </w:r>
    </w:p>
    <w:p w:rsidR="00B3690A" w:rsidRPr="00CA22ED" w:rsidRDefault="00B3690A" w:rsidP="00635846">
      <w:pPr>
        <w:jc w:val="both"/>
      </w:pPr>
      <w:r w:rsidRPr="00CA22ED">
        <w:t>Для проведения школьного этапа необходимо оформить следующие документы (</w:t>
      </w:r>
      <w:proofErr w:type="gramStart"/>
      <w:r w:rsidRPr="00CA22ED">
        <w:t>см</w:t>
      </w:r>
      <w:proofErr w:type="gramEnd"/>
      <w:r w:rsidRPr="00CA22ED">
        <w:t>. образец):</w:t>
      </w:r>
    </w:p>
    <w:p w:rsidR="00B3690A" w:rsidRPr="00CA22ED" w:rsidRDefault="00B3690A" w:rsidP="00635846">
      <w:pPr>
        <w:numPr>
          <w:ilvl w:val="0"/>
          <w:numId w:val="19"/>
        </w:numPr>
        <w:shd w:val="clear" w:color="auto" w:fill="FFFFFF"/>
        <w:jc w:val="both"/>
      </w:pPr>
      <w:r w:rsidRPr="00CA22ED">
        <w:t>Приказ директора ОУ о проведении школьного этапа Олимпиады по «Физической культуре» с утвержденной программой и оргкомитетом.</w:t>
      </w:r>
    </w:p>
    <w:p w:rsidR="00B3690A" w:rsidRPr="00CA22ED" w:rsidRDefault="00B3690A" w:rsidP="00635846">
      <w:pPr>
        <w:numPr>
          <w:ilvl w:val="0"/>
          <w:numId w:val="19"/>
        </w:numPr>
        <w:jc w:val="both"/>
      </w:pPr>
      <w:r w:rsidRPr="00CA22ED">
        <w:t xml:space="preserve">Заявки,  либо справки с допуском медицинского работника </w:t>
      </w:r>
    </w:p>
    <w:p w:rsidR="00B3690A" w:rsidRPr="00CA22ED" w:rsidRDefault="00B3690A" w:rsidP="00635846">
      <w:pPr>
        <w:numPr>
          <w:ilvl w:val="0"/>
          <w:numId w:val="19"/>
        </w:numPr>
        <w:jc w:val="both"/>
      </w:pPr>
      <w:r w:rsidRPr="00CA22ED">
        <w:t>Закодированные листы с ответами  участников теоретического задания</w:t>
      </w:r>
    </w:p>
    <w:p w:rsidR="00B3690A" w:rsidRPr="00CA22ED" w:rsidRDefault="00B3690A" w:rsidP="00635846">
      <w:pPr>
        <w:numPr>
          <w:ilvl w:val="0"/>
          <w:numId w:val="19"/>
        </w:numPr>
        <w:jc w:val="both"/>
      </w:pPr>
      <w:r w:rsidRPr="00CA22ED">
        <w:t>Протоколы: по практическим заданиям.</w:t>
      </w:r>
    </w:p>
    <w:p w:rsidR="00B3690A" w:rsidRPr="00CA22ED" w:rsidRDefault="00B3690A" w:rsidP="00635846">
      <w:pPr>
        <w:numPr>
          <w:ilvl w:val="0"/>
          <w:numId w:val="19"/>
        </w:numPr>
        <w:jc w:val="both"/>
      </w:pPr>
      <w:r w:rsidRPr="00CA22ED">
        <w:t>Итоговые протоколы всех испытаний (практического и теоретического туров)</w:t>
      </w:r>
    </w:p>
    <w:p w:rsidR="00B3690A" w:rsidRPr="00CA22ED" w:rsidRDefault="00B3690A" w:rsidP="00635846">
      <w:pPr>
        <w:numPr>
          <w:ilvl w:val="0"/>
          <w:numId w:val="19"/>
        </w:numPr>
        <w:jc w:val="both"/>
      </w:pPr>
    </w:p>
    <w:p w:rsidR="00B3690A" w:rsidRPr="00CA22ED" w:rsidRDefault="00B3690A" w:rsidP="00635846">
      <w:pPr>
        <w:ind w:left="360"/>
        <w:jc w:val="center"/>
        <w:rPr>
          <w:b/>
        </w:rPr>
      </w:pPr>
      <w:r w:rsidRPr="00CA22ED">
        <w:rPr>
          <w:b/>
        </w:rPr>
        <w:t>УЧАСТНИКИ ОЛИМПИАДЫ.</w:t>
      </w:r>
    </w:p>
    <w:p w:rsidR="00B3690A" w:rsidRPr="00CA22ED" w:rsidRDefault="00B3690A" w:rsidP="00635846">
      <w:pPr>
        <w:jc w:val="both"/>
      </w:pPr>
      <w:r w:rsidRPr="00CA22ED">
        <w:t xml:space="preserve">Участниками школьного этапа Олимпиады по физической культуре являются учащиеся  </w:t>
      </w:r>
    </w:p>
    <w:p w:rsidR="00B3690A" w:rsidRPr="00CA22ED" w:rsidRDefault="00B3690A" w:rsidP="00635846">
      <w:pPr>
        <w:jc w:val="both"/>
      </w:pPr>
      <w:r w:rsidRPr="00CA22ED">
        <w:t>5-11 классов.</w:t>
      </w:r>
    </w:p>
    <w:p w:rsidR="00B3690A" w:rsidRPr="00CA22ED" w:rsidRDefault="00B3690A" w:rsidP="00635846">
      <w:pPr>
        <w:jc w:val="both"/>
      </w:pPr>
    </w:p>
    <w:p w:rsidR="00B3690A" w:rsidRPr="00CA22ED" w:rsidRDefault="00B3690A" w:rsidP="00635846">
      <w:pPr>
        <w:jc w:val="both"/>
        <w:rPr>
          <w:b/>
          <w:bCs/>
        </w:rPr>
      </w:pPr>
    </w:p>
    <w:p w:rsidR="00B3690A" w:rsidRPr="00CA22ED" w:rsidRDefault="00B3690A" w:rsidP="00635846">
      <w:pPr>
        <w:jc w:val="center"/>
        <w:rPr>
          <w:b/>
        </w:rPr>
      </w:pPr>
      <w:r w:rsidRPr="00CA22ED">
        <w:rPr>
          <w:b/>
        </w:rPr>
        <w:lastRenderedPageBreak/>
        <w:t>СОДЕРЖАНИЕ ОЛИМПИАДЫ.</w:t>
      </w:r>
    </w:p>
    <w:p w:rsidR="00B3690A" w:rsidRPr="00CA22ED" w:rsidRDefault="00B3690A" w:rsidP="00635846">
      <w:pPr>
        <w:shd w:val="clear" w:color="auto" w:fill="FFFFFF"/>
        <w:spacing w:before="134"/>
        <w:ind w:right="10"/>
        <w:jc w:val="center"/>
        <w:rPr>
          <w:b/>
        </w:rPr>
      </w:pPr>
      <w:r w:rsidRPr="00CA22ED">
        <w:rPr>
          <w:b/>
        </w:rPr>
        <w:t>I  тур</w:t>
      </w:r>
    </w:p>
    <w:p w:rsidR="00B3690A" w:rsidRPr="00431C19" w:rsidRDefault="00B3690A" w:rsidP="00635846">
      <w:pPr>
        <w:pStyle w:val="aa"/>
        <w:jc w:val="both"/>
        <w:rPr>
          <w:rFonts w:ascii="Times New Roman" w:hAnsi="Times New Roman"/>
          <w:sz w:val="24"/>
          <w:szCs w:val="24"/>
        </w:rPr>
      </w:pPr>
      <w:r w:rsidRPr="00431C19">
        <w:rPr>
          <w:rFonts w:ascii="Times New Roman" w:hAnsi="Times New Roman"/>
          <w:sz w:val="24"/>
          <w:szCs w:val="24"/>
        </w:rPr>
        <w:t xml:space="preserve">          Теоретико-методический тур проводится во всех возрастных группах по тестовым вопросам, разработанным центральной предметно-методической комиссией, и является обязательным испытанием школьного этапа. Юноши и девушки выполняют задание в разных сменах. Использование мобильных телефонов и других сре</w:t>
      </w:r>
      <w:proofErr w:type="gramStart"/>
      <w:r w:rsidRPr="00431C19">
        <w:rPr>
          <w:rFonts w:ascii="Times New Roman" w:hAnsi="Times New Roman"/>
          <w:sz w:val="24"/>
          <w:szCs w:val="24"/>
        </w:rPr>
        <w:t>дств св</w:t>
      </w:r>
      <w:proofErr w:type="gramEnd"/>
      <w:r w:rsidRPr="00431C19">
        <w:rPr>
          <w:rFonts w:ascii="Times New Roman" w:hAnsi="Times New Roman"/>
          <w:sz w:val="24"/>
          <w:szCs w:val="24"/>
        </w:rPr>
        <w:t>язи, а также общение между участниками во время выполнения задания не разрешается. Задания для каждой группы составлены в одном варианте, поэтому участники должны сидеть по одному за столом. Продолжительность теоретико-методического испытания - не более 60 минут. По окончании указанного времени участники обязаны сдать бланки ответов членам жюри или дежурным педагогам. Бланки ответов впоследствии шифруются и проверяются членами жюри по ключам, предоставленным центральной предметно-методической комиссией.</w:t>
      </w:r>
    </w:p>
    <w:p w:rsidR="00B3690A" w:rsidRPr="00CA22ED" w:rsidRDefault="00B3690A" w:rsidP="00635846">
      <w:pPr>
        <w:ind w:firstLine="567"/>
        <w:jc w:val="both"/>
      </w:pPr>
      <w:r w:rsidRPr="00CA22ED">
        <w:t>Конкурсное испытание должно состоять из заданий практического и теоретического характера.</w:t>
      </w:r>
    </w:p>
    <w:p w:rsidR="00B3690A" w:rsidRPr="00CA22ED" w:rsidRDefault="00B3690A" w:rsidP="00635846">
      <w:pPr>
        <w:jc w:val="center"/>
        <w:rPr>
          <w:b/>
        </w:rPr>
      </w:pPr>
      <w:r w:rsidRPr="00CA22ED">
        <w:rPr>
          <w:b/>
        </w:rPr>
        <w:t>II   тур.</w:t>
      </w:r>
    </w:p>
    <w:p w:rsidR="00B3690A" w:rsidRPr="00CA22ED" w:rsidRDefault="00B3690A" w:rsidP="00635846">
      <w:pPr>
        <w:ind w:firstLine="567"/>
        <w:jc w:val="both"/>
      </w:pPr>
      <w:r w:rsidRPr="00CA22ED">
        <w:t>Практическое задание заключается в выполнении упражнений школьной примерной программы по физической культуре. Количество практических испытаний предложенных центрально-предметной методической комиссией равно четырем.</w:t>
      </w:r>
    </w:p>
    <w:p w:rsidR="00B3690A" w:rsidRPr="00CA22ED" w:rsidRDefault="00B3690A" w:rsidP="00635846">
      <w:pPr>
        <w:shd w:val="clear" w:color="auto" w:fill="FFFFFF"/>
        <w:spacing w:before="336"/>
        <w:ind w:right="5"/>
        <w:jc w:val="center"/>
      </w:pPr>
      <w:r w:rsidRPr="00CA22ED">
        <w:rPr>
          <w:b/>
          <w:bCs/>
          <w:spacing w:val="-1"/>
        </w:rPr>
        <w:t>Функции Организационного комитета</w:t>
      </w:r>
    </w:p>
    <w:p w:rsidR="00B3690A" w:rsidRPr="00CA22ED" w:rsidRDefault="00B3690A" w:rsidP="00635846">
      <w:pPr>
        <w:shd w:val="clear" w:color="auto" w:fill="FFFFFF"/>
      </w:pPr>
      <w:r w:rsidRPr="00CA22ED">
        <w:t>Оргкомитет выполняет следующие функции:</w:t>
      </w:r>
    </w:p>
    <w:p w:rsidR="00B3690A" w:rsidRPr="00CA22ED" w:rsidRDefault="00B3690A" w:rsidP="00635846">
      <w:pPr>
        <w:widowControl w:val="0"/>
        <w:shd w:val="clear" w:color="auto" w:fill="FFFFFF"/>
        <w:tabs>
          <w:tab w:val="left" w:pos="1114"/>
        </w:tabs>
        <w:autoSpaceDE w:val="0"/>
        <w:autoSpaceDN w:val="0"/>
        <w:adjustRightInd w:val="0"/>
        <w:spacing w:before="5"/>
        <w:ind w:right="29"/>
        <w:jc w:val="both"/>
      </w:pPr>
      <w:r w:rsidRPr="00CA22ED">
        <w:t>- организует предусмотренные в школьном этапе Олимпиады состязания в строгом соответствии с настоящим регламентом;</w:t>
      </w:r>
    </w:p>
    <w:p w:rsidR="00B3690A" w:rsidRPr="00CA22ED" w:rsidRDefault="00B3690A" w:rsidP="00635846">
      <w:pPr>
        <w:widowControl w:val="0"/>
        <w:shd w:val="clear" w:color="auto" w:fill="FFFFFF"/>
        <w:tabs>
          <w:tab w:val="left" w:pos="1114"/>
        </w:tabs>
        <w:autoSpaceDE w:val="0"/>
        <w:autoSpaceDN w:val="0"/>
        <w:adjustRightInd w:val="0"/>
        <w:spacing w:before="10"/>
      </w:pPr>
      <w:r w:rsidRPr="00CA22ED">
        <w:t>- инструктирует участников Олимпиады;</w:t>
      </w:r>
    </w:p>
    <w:p w:rsidR="00B3690A" w:rsidRPr="00CA22ED" w:rsidRDefault="00B3690A" w:rsidP="00635846">
      <w:pPr>
        <w:widowControl w:val="0"/>
        <w:shd w:val="clear" w:color="auto" w:fill="FFFFFF"/>
        <w:tabs>
          <w:tab w:val="left" w:pos="1114"/>
        </w:tabs>
        <w:autoSpaceDE w:val="0"/>
        <w:autoSpaceDN w:val="0"/>
        <w:adjustRightInd w:val="0"/>
        <w:spacing w:before="10"/>
        <w:ind w:right="24"/>
        <w:jc w:val="both"/>
      </w:pPr>
      <w:r w:rsidRPr="00CA22ED">
        <w:t>- обеспечивает оказание медицинской помощи участникам и сопровождающим лицам в случае необходимости;</w:t>
      </w:r>
    </w:p>
    <w:p w:rsidR="00B3690A" w:rsidRPr="00CA22ED" w:rsidRDefault="00B3690A" w:rsidP="00635846">
      <w:pPr>
        <w:widowControl w:val="0"/>
        <w:shd w:val="clear" w:color="auto" w:fill="FFFFFF"/>
        <w:tabs>
          <w:tab w:val="left" w:pos="1114"/>
        </w:tabs>
        <w:autoSpaceDE w:val="0"/>
        <w:autoSpaceDN w:val="0"/>
        <w:adjustRightInd w:val="0"/>
        <w:spacing w:before="10"/>
        <w:ind w:right="19"/>
        <w:jc w:val="both"/>
      </w:pPr>
      <w:r w:rsidRPr="00CA22ED">
        <w:t>- обеспечивает безопасность участников, сопровождающих их лиц в период официальной программы олимпиады;</w:t>
      </w:r>
    </w:p>
    <w:p w:rsidR="00B3690A" w:rsidRPr="00CA22ED" w:rsidRDefault="00B3690A" w:rsidP="00635846">
      <w:pPr>
        <w:widowControl w:val="0"/>
        <w:shd w:val="clear" w:color="auto" w:fill="FFFFFF"/>
        <w:tabs>
          <w:tab w:val="left" w:pos="1114"/>
        </w:tabs>
        <w:autoSpaceDE w:val="0"/>
        <w:autoSpaceDN w:val="0"/>
        <w:adjustRightInd w:val="0"/>
        <w:spacing w:before="10"/>
        <w:ind w:right="19"/>
        <w:jc w:val="both"/>
      </w:pPr>
      <w:r w:rsidRPr="00CA22ED">
        <w:t>- рассматривает конфликтные ситуации, возникшие при проведении Олимпиады;</w:t>
      </w:r>
    </w:p>
    <w:p w:rsidR="00B3690A" w:rsidRPr="00CA22ED" w:rsidRDefault="00B3690A" w:rsidP="00635846">
      <w:pPr>
        <w:widowControl w:val="0"/>
        <w:shd w:val="clear" w:color="auto" w:fill="FFFFFF"/>
        <w:tabs>
          <w:tab w:val="left" w:pos="1114"/>
        </w:tabs>
        <w:autoSpaceDE w:val="0"/>
        <w:autoSpaceDN w:val="0"/>
        <w:adjustRightInd w:val="0"/>
        <w:spacing w:before="10"/>
        <w:ind w:right="14"/>
        <w:jc w:val="both"/>
      </w:pPr>
      <w:r w:rsidRPr="00CA22ED">
        <w:rPr>
          <w:spacing w:val="-2"/>
        </w:rPr>
        <w:t xml:space="preserve">- по представлению жюри утверждает списки победителей и призеров </w:t>
      </w:r>
      <w:r w:rsidRPr="00CA22ED">
        <w:t>Олимпиады, оформляет протокол.</w:t>
      </w:r>
    </w:p>
    <w:p w:rsidR="00B3690A" w:rsidRPr="00CA22ED" w:rsidRDefault="00B3690A" w:rsidP="00635846">
      <w:pPr>
        <w:shd w:val="clear" w:color="auto" w:fill="FFFFFF"/>
        <w:ind w:right="29"/>
        <w:jc w:val="center"/>
      </w:pPr>
      <w:r w:rsidRPr="00CA22ED">
        <w:rPr>
          <w:b/>
          <w:bCs/>
          <w:spacing w:val="-1"/>
        </w:rPr>
        <w:t>Функции Жюри</w:t>
      </w:r>
    </w:p>
    <w:p w:rsidR="00B3690A" w:rsidRPr="00CA22ED" w:rsidRDefault="00B3690A" w:rsidP="00635846">
      <w:pPr>
        <w:shd w:val="clear" w:color="auto" w:fill="FFFFFF"/>
        <w:spacing w:before="144"/>
      </w:pPr>
      <w:r w:rsidRPr="00CA22ED">
        <w:t>Жюри школьного этапа выполняет следующие функции:</w:t>
      </w:r>
    </w:p>
    <w:p w:rsidR="00B3690A" w:rsidRPr="00CA22ED" w:rsidRDefault="00B3690A" w:rsidP="00635846">
      <w:pPr>
        <w:widowControl w:val="0"/>
        <w:shd w:val="clear" w:color="auto" w:fill="FFFFFF"/>
        <w:tabs>
          <w:tab w:val="left" w:pos="1430"/>
        </w:tabs>
        <w:autoSpaceDE w:val="0"/>
        <w:autoSpaceDN w:val="0"/>
        <w:adjustRightInd w:val="0"/>
        <w:spacing w:before="10"/>
        <w:ind w:right="5"/>
        <w:jc w:val="both"/>
      </w:pPr>
      <w:r w:rsidRPr="00CA22ED">
        <w:t xml:space="preserve">- изучает олимпиадные задания, критерии оценивания и материально-технические средства, необходимые для проведения </w:t>
      </w:r>
      <w:r w:rsidRPr="00CA22ED">
        <w:rPr>
          <w:spacing w:val="-1"/>
        </w:rPr>
        <w:t xml:space="preserve">Олимпиады, квоту для определения победителей и призеров школьного этапа </w:t>
      </w:r>
      <w:r w:rsidRPr="00CA22ED">
        <w:t>Олимпиады, утвержденную Центральным оргкомитетом;</w:t>
      </w:r>
    </w:p>
    <w:p w:rsidR="00B3690A" w:rsidRPr="00CA22ED" w:rsidRDefault="00B3690A" w:rsidP="00635846">
      <w:pPr>
        <w:widowControl w:val="0"/>
        <w:shd w:val="clear" w:color="auto" w:fill="FFFFFF"/>
        <w:tabs>
          <w:tab w:val="left" w:pos="1430"/>
        </w:tabs>
        <w:autoSpaceDE w:val="0"/>
        <w:autoSpaceDN w:val="0"/>
        <w:adjustRightInd w:val="0"/>
        <w:spacing w:before="5"/>
        <w:ind w:right="10"/>
        <w:jc w:val="both"/>
      </w:pPr>
      <w:r w:rsidRPr="00CA22ED">
        <w:t xml:space="preserve">- осуществляет </w:t>
      </w:r>
      <w:proofErr w:type="gramStart"/>
      <w:r w:rsidRPr="00CA22ED">
        <w:t>контроль за</w:t>
      </w:r>
      <w:proofErr w:type="gramEnd"/>
      <w:r w:rsidRPr="00CA22ED">
        <w:t xml:space="preserve"> работой участников во время Олимпиады;</w:t>
      </w:r>
    </w:p>
    <w:p w:rsidR="00B3690A" w:rsidRPr="00CA22ED" w:rsidRDefault="00B3690A" w:rsidP="00635846">
      <w:pPr>
        <w:widowControl w:val="0"/>
        <w:shd w:val="clear" w:color="auto" w:fill="FFFFFF"/>
        <w:tabs>
          <w:tab w:val="left" w:pos="1430"/>
        </w:tabs>
        <w:autoSpaceDE w:val="0"/>
        <w:autoSpaceDN w:val="0"/>
        <w:adjustRightInd w:val="0"/>
        <w:spacing w:before="24"/>
        <w:ind w:right="14"/>
        <w:jc w:val="both"/>
      </w:pPr>
      <w:r w:rsidRPr="00CA22ED">
        <w:t>- составляет рейтинговые таблицы по результатам выполнения заданий и итоговый рейтинг участников Олимпиады;</w:t>
      </w:r>
    </w:p>
    <w:p w:rsidR="00B3690A" w:rsidRPr="00CA22ED" w:rsidRDefault="00B3690A" w:rsidP="00635846">
      <w:pPr>
        <w:widowControl w:val="0"/>
        <w:shd w:val="clear" w:color="auto" w:fill="FFFFFF"/>
        <w:tabs>
          <w:tab w:val="left" w:pos="1430"/>
        </w:tabs>
        <w:autoSpaceDE w:val="0"/>
        <w:autoSpaceDN w:val="0"/>
        <w:adjustRightInd w:val="0"/>
        <w:spacing w:before="24"/>
        <w:ind w:right="5"/>
        <w:jc w:val="both"/>
      </w:pPr>
      <w:r w:rsidRPr="00CA22ED">
        <w:rPr>
          <w:spacing w:val="-1"/>
        </w:rPr>
        <w:t xml:space="preserve">- определяет победителей и призеров Олимпиады в соответствии с </w:t>
      </w:r>
      <w:r w:rsidRPr="00CA22ED">
        <w:t>квотой для победителей и призеров школьного этапа;</w:t>
      </w:r>
    </w:p>
    <w:p w:rsidR="00B3690A" w:rsidRPr="00CA22ED" w:rsidRDefault="00B3690A" w:rsidP="00635846">
      <w:pPr>
        <w:widowControl w:val="0"/>
        <w:shd w:val="clear" w:color="auto" w:fill="FFFFFF"/>
        <w:tabs>
          <w:tab w:val="left" w:pos="1430"/>
        </w:tabs>
        <w:autoSpaceDE w:val="0"/>
        <w:autoSpaceDN w:val="0"/>
        <w:adjustRightInd w:val="0"/>
        <w:spacing w:before="19"/>
        <w:ind w:right="5"/>
        <w:jc w:val="both"/>
      </w:pPr>
      <w:r w:rsidRPr="00CA22ED">
        <w:t>- оформляет протокол по определению победителей и призеров школьного этапа</w:t>
      </w:r>
    </w:p>
    <w:p w:rsidR="00B3690A" w:rsidRPr="00CA22ED" w:rsidRDefault="00B3690A" w:rsidP="00635846">
      <w:pPr>
        <w:shd w:val="clear" w:color="auto" w:fill="FFFFFF"/>
        <w:spacing w:before="403"/>
        <w:ind w:left="19"/>
        <w:jc w:val="center"/>
      </w:pPr>
      <w:r w:rsidRPr="00CA22ED">
        <w:rPr>
          <w:b/>
          <w:bCs/>
        </w:rPr>
        <w:t>Материально - техническое оборудование</w:t>
      </w:r>
    </w:p>
    <w:p w:rsidR="00B3690A" w:rsidRPr="00CA22ED" w:rsidRDefault="00B3690A" w:rsidP="00635846">
      <w:pPr>
        <w:shd w:val="clear" w:color="auto" w:fill="FFFFFF"/>
        <w:spacing w:before="307"/>
        <w:ind w:left="19" w:firstLine="715"/>
        <w:jc w:val="both"/>
      </w:pPr>
      <w:r w:rsidRPr="00CA22ED">
        <w:t>Для проведения практического испытания необходимо следующее материально-техническое обеспечение:</w:t>
      </w:r>
    </w:p>
    <w:p w:rsidR="00B3690A" w:rsidRPr="00CA22ED" w:rsidRDefault="00B3690A" w:rsidP="00635846">
      <w:pPr>
        <w:widowControl w:val="0"/>
        <w:numPr>
          <w:ilvl w:val="0"/>
          <w:numId w:val="20"/>
        </w:numPr>
        <w:shd w:val="clear" w:color="auto" w:fill="FFFFFF"/>
        <w:tabs>
          <w:tab w:val="left" w:pos="1459"/>
        </w:tabs>
        <w:autoSpaceDE w:val="0"/>
        <w:autoSpaceDN w:val="0"/>
        <w:adjustRightInd w:val="0"/>
        <w:ind w:left="931"/>
        <w:rPr>
          <w:spacing w:val="-28"/>
        </w:rPr>
      </w:pPr>
      <w:r w:rsidRPr="00CA22ED">
        <w:rPr>
          <w:spacing w:val="-1"/>
        </w:rPr>
        <w:t>сантиметровая лента.</w:t>
      </w:r>
    </w:p>
    <w:p w:rsidR="00B3690A" w:rsidRPr="00CA22ED" w:rsidRDefault="00B3690A" w:rsidP="00635846">
      <w:pPr>
        <w:widowControl w:val="0"/>
        <w:numPr>
          <w:ilvl w:val="0"/>
          <w:numId w:val="20"/>
        </w:numPr>
        <w:shd w:val="clear" w:color="auto" w:fill="FFFFFF"/>
        <w:tabs>
          <w:tab w:val="left" w:pos="1459"/>
        </w:tabs>
        <w:autoSpaceDE w:val="0"/>
        <w:autoSpaceDN w:val="0"/>
        <w:adjustRightInd w:val="0"/>
        <w:spacing w:before="5"/>
        <w:ind w:left="931"/>
        <w:rPr>
          <w:spacing w:val="-10"/>
        </w:rPr>
      </w:pPr>
      <w:r w:rsidRPr="00CA22ED">
        <w:rPr>
          <w:spacing w:val="-2"/>
        </w:rPr>
        <w:t>секундомер.</w:t>
      </w:r>
    </w:p>
    <w:p w:rsidR="00B3690A" w:rsidRPr="00CA22ED" w:rsidRDefault="00B3690A" w:rsidP="00635846">
      <w:pPr>
        <w:widowControl w:val="0"/>
        <w:numPr>
          <w:ilvl w:val="0"/>
          <w:numId w:val="20"/>
        </w:numPr>
        <w:shd w:val="clear" w:color="auto" w:fill="FFFFFF"/>
        <w:tabs>
          <w:tab w:val="left" w:pos="1459"/>
        </w:tabs>
        <w:autoSpaceDE w:val="0"/>
        <w:autoSpaceDN w:val="0"/>
        <w:adjustRightInd w:val="0"/>
        <w:spacing w:before="5"/>
        <w:ind w:left="931"/>
        <w:rPr>
          <w:spacing w:val="-14"/>
        </w:rPr>
      </w:pPr>
      <w:r w:rsidRPr="00CA22ED">
        <w:t>высокая и низкая перекладины.</w:t>
      </w:r>
    </w:p>
    <w:p w:rsidR="00B3690A" w:rsidRPr="00CA22ED" w:rsidRDefault="00B3690A" w:rsidP="00635846">
      <w:pPr>
        <w:ind w:firstLine="567"/>
        <w:jc w:val="both"/>
      </w:pPr>
    </w:p>
    <w:p w:rsidR="00B3690A" w:rsidRPr="00CA22ED" w:rsidRDefault="00B3690A" w:rsidP="00B3690A">
      <w:pPr>
        <w:spacing w:line="360" w:lineRule="auto"/>
        <w:jc w:val="center"/>
        <w:rPr>
          <w:b/>
        </w:rPr>
      </w:pPr>
      <w:r w:rsidRPr="00CA22ED">
        <w:rPr>
          <w:b/>
        </w:rPr>
        <w:lastRenderedPageBreak/>
        <w:t>ОТЧЕТ</w:t>
      </w:r>
    </w:p>
    <w:p w:rsidR="00B3690A" w:rsidRPr="00CA22ED" w:rsidRDefault="00B3690A" w:rsidP="00B3690A">
      <w:pPr>
        <w:spacing w:line="360" w:lineRule="auto"/>
        <w:jc w:val="center"/>
        <w:outlineLvl w:val="0"/>
        <w:rPr>
          <w:b/>
        </w:rPr>
      </w:pPr>
      <w:r w:rsidRPr="00CA22ED">
        <w:rPr>
          <w:b/>
        </w:rPr>
        <w:t>о проведении школьного  этапа Всероссийской Олимпиады школьников по предмету «Физическая культура»</w:t>
      </w:r>
    </w:p>
    <w:p w:rsidR="00B3690A" w:rsidRPr="00CA22ED" w:rsidRDefault="00B3690A" w:rsidP="00B3690A">
      <w:pPr>
        <w:spacing w:line="360" w:lineRule="auto"/>
        <w:outlineLvl w:val="0"/>
        <w:rPr>
          <w:b/>
        </w:rPr>
      </w:pPr>
    </w:p>
    <w:p w:rsidR="00B3690A" w:rsidRPr="00CA22ED" w:rsidRDefault="00B3690A" w:rsidP="00B3690A">
      <w:pPr>
        <w:spacing w:line="360" w:lineRule="auto"/>
        <w:outlineLvl w:val="0"/>
        <w:rPr>
          <w:b/>
        </w:rPr>
      </w:pPr>
      <w:r w:rsidRPr="00CA22ED">
        <w:rPr>
          <w:b/>
        </w:rPr>
        <w:t>от ОУ_________________________________________________________</w:t>
      </w:r>
    </w:p>
    <w:p w:rsidR="00B3690A" w:rsidRPr="00CA22ED" w:rsidRDefault="00B3690A" w:rsidP="00B3690A">
      <w:pPr>
        <w:pStyle w:val="a7"/>
        <w:spacing w:line="360" w:lineRule="auto"/>
        <w:rPr>
          <w:b/>
        </w:rPr>
      </w:pPr>
    </w:p>
    <w:p w:rsidR="00B3690A" w:rsidRPr="00CA22ED" w:rsidRDefault="00B3690A" w:rsidP="00B3690A">
      <w:pPr>
        <w:pStyle w:val="a7"/>
        <w:spacing w:line="360" w:lineRule="auto"/>
        <w:rPr>
          <w:b/>
        </w:rPr>
      </w:pPr>
      <w:r w:rsidRPr="00CA22ED">
        <w:rPr>
          <w:b/>
        </w:rPr>
        <w:t xml:space="preserve">Количество участников школьного этапа: </w:t>
      </w:r>
      <w:r w:rsidRPr="00CA22ED">
        <w:rPr>
          <w:b/>
        </w:rPr>
        <w:tab/>
      </w:r>
    </w:p>
    <w:p w:rsidR="00B3690A" w:rsidRPr="00CA22ED" w:rsidRDefault="00B3690A" w:rsidP="00B3690A">
      <w:pPr>
        <w:pStyle w:val="a7"/>
        <w:spacing w:line="360" w:lineRule="auto"/>
      </w:pPr>
      <w:r w:rsidRPr="00CA22ED">
        <w:t xml:space="preserve">5 класс_____ учащихся, </w:t>
      </w:r>
    </w:p>
    <w:p w:rsidR="00B3690A" w:rsidRPr="00CA22ED" w:rsidRDefault="00B3690A" w:rsidP="00B3690A">
      <w:pPr>
        <w:pStyle w:val="a7"/>
        <w:spacing w:line="360" w:lineRule="auto"/>
      </w:pPr>
      <w:r w:rsidRPr="00CA22ED">
        <w:t xml:space="preserve">6 класс_____ учащихся, </w:t>
      </w:r>
    </w:p>
    <w:p w:rsidR="00B3690A" w:rsidRPr="00CA22ED" w:rsidRDefault="00B3690A" w:rsidP="00B3690A">
      <w:pPr>
        <w:pStyle w:val="a7"/>
        <w:spacing w:line="360" w:lineRule="auto"/>
      </w:pPr>
      <w:r w:rsidRPr="00CA22ED">
        <w:t xml:space="preserve">7 класс____ учащихся; </w:t>
      </w:r>
    </w:p>
    <w:p w:rsidR="00B3690A" w:rsidRPr="00CA22ED" w:rsidRDefault="00B3690A" w:rsidP="00B3690A">
      <w:pPr>
        <w:pStyle w:val="a7"/>
        <w:spacing w:line="360" w:lineRule="auto"/>
      </w:pPr>
      <w:r w:rsidRPr="00CA22ED">
        <w:t xml:space="preserve">8 класс _____ учащихся; </w:t>
      </w:r>
    </w:p>
    <w:p w:rsidR="00B3690A" w:rsidRPr="00CA22ED" w:rsidRDefault="00B3690A" w:rsidP="00B3690A">
      <w:pPr>
        <w:pStyle w:val="a7"/>
        <w:spacing w:line="360" w:lineRule="auto"/>
      </w:pPr>
      <w:r w:rsidRPr="00CA22ED">
        <w:t xml:space="preserve">9 класс ____ учащихся;  </w:t>
      </w:r>
    </w:p>
    <w:p w:rsidR="00B3690A" w:rsidRPr="00CA22ED" w:rsidRDefault="00B3690A" w:rsidP="00B3690A">
      <w:pPr>
        <w:pStyle w:val="a7"/>
        <w:spacing w:line="360" w:lineRule="auto"/>
      </w:pPr>
      <w:r w:rsidRPr="00CA22ED">
        <w:t xml:space="preserve">10 класс ____ учащихся; </w:t>
      </w:r>
    </w:p>
    <w:p w:rsidR="00B3690A" w:rsidRPr="00CA22ED" w:rsidRDefault="00B3690A" w:rsidP="00B3690A">
      <w:pPr>
        <w:pStyle w:val="a7"/>
        <w:spacing w:line="360" w:lineRule="auto"/>
      </w:pPr>
      <w:r w:rsidRPr="00CA22ED">
        <w:t xml:space="preserve">11 класс ___ учащихся. </w:t>
      </w:r>
      <w:r w:rsidRPr="00CA22ED">
        <w:tab/>
      </w:r>
      <w:r w:rsidRPr="00CA22ED">
        <w:tab/>
      </w:r>
      <w:r w:rsidRPr="00CA22ED">
        <w:tab/>
      </w:r>
      <w:r w:rsidRPr="00CA22ED">
        <w:tab/>
      </w:r>
      <w:r w:rsidRPr="00CA22ED">
        <w:tab/>
      </w:r>
    </w:p>
    <w:p w:rsidR="00B3690A" w:rsidRPr="00CA22ED" w:rsidRDefault="00B3690A" w:rsidP="00B3690A">
      <w:pPr>
        <w:pStyle w:val="a7"/>
        <w:spacing w:line="360" w:lineRule="auto"/>
      </w:pPr>
    </w:p>
    <w:p w:rsidR="00B3690A" w:rsidRPr="00CA22ED" w:rsidRDefault="00B3690A" w:rsidP="00B3690A">
      <w:pPr>
        <w:pStyle w:val="a7"/>
        <w:spacing w:line="360" w:lineRule="auto"/>
      </w:pPr>
    </w:p>
    <w:p w:rsidR="00B3690A" w:rsidRPr="00CA22ED" w:rsidRDefault="00B3690A" w:rsidP="00B3690A">
      <w:pPr>
        <w:pStyle w:val="a7"/>
        <w:spacing w:line="360" w:lineRule="auto"/>
      </w:pPr>
    </w:p>
    <w:p w:rsidR="00B3690A" w:rsidRPr="00CA22ED" w:rsidRDefault="00B3690A" w:rsidP="00B3690A">
      <w:pPr>
        <w:pStyle w:val="a7"/>
        <w:spacing w:line="360" w:lineRule="auto"/>
        <w:rPr>
          <w:b/>
        </w:rPr>
      </w:pPr>
      <w:r w:rsidRPr="00CA22ED">
        <w:rPr>
          <w:b/>
        </w:rPr>
        <w:t>Всего участников школьного этапа _____ чел.</w:t>
      </w:r>
    </w:p>
    <w:p w:rsidR="00B3690A" w:rsidRPr="00CA22ED" w:rsidRDefault="00B3690A" w:rsidP="00B3690A">
      <w:pPr>
        <w:pStyle w:val="a7"/>
        <w:spacing w:line="360" w:lineRule="auto"/>
      </w:pPr>
    </w:p>
    <w:p w:rsidR="00B3690A" w:rsidRPr="00CA22ED" w:rsidRDefault="00B3690A" w:rsidP="00B3690A">
      <w:pPr>
        <w:pStyle w:val="a7"/>
        <w:spacing w:line="360" w:lineRule="auto"/>
      </w:pPr>
    </w:p>
    <w:p w:rsidR="00B3690A" w:rsidRPr="00CA22ED" w:rsidRDefault="00B3690A" w:rsidP="00635846">
      <w:pPr>
        <w:pStyle w:val="a7"/>
        <w:outlineLvl w:val="0"/>
        <w:rPr>
          <w:b/>
        </w:rPr>
      </w:pPr>
      <w:r w:rsidRPr="00CA22ED">
        <w:rPr>
          <w:b/>
        </w:rPr>
        <w:t xml:space="preserve">Результаты победителей школьного этапа </w:t>
      </w:r>
    </w:p>
    <w:tbl>
      <w:tblPr>
        <w:tblpPr w:leftFromText="180" w:rightFromText="180" w:vertAnchor="text" w:horzAnchor="margin" w:tblpXSpec="center" w:tblpY="355"/>
        <w:tblW w:w="10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96"/>
        <w:gridCol w:w="4961"/>
        <w:gridCol w:w="992"/>
        <w:gridCol w:w="1418"/>
        <w:gridCol w:w="2551"/>
      </w:tblGrid>
      <w:tr w:rsidR="00B3690A" w:rsidRPr="00CA22ED" w:rsidTr="00D317F1">
        <w:tc>
          <w:tcPr>
            <w:tcW w:w="496" w:type="dxa"/>
            <w:tcBorders>
              <w:top w:val="single" w:sz="8" w:space="0" w:color="auto"/>
              <w:left w:val="single" w:sz="8" w:space="0" w:color="auto"/>
              <w:bottom w:val="single" w:sz="8" w:space="0" w:color="auto"/>
              <w:right w:val="single" w:sz="8" w:space="0" w:color="auto"/>
            </w:tcBorders>
          </w:tcPr>
          <w:p w:rsidR="00B3690A" w:rsidRPr="00CA22ED" w:rsidRDefault="00B3690A" w:rsidP="00D317F1">
            <w:pPr>
              <w:jc w:val="center"/>
            </w:pPr>
            <w:r w:rsidRPr="00CA22ED">
              <w:t xml:space="preserve">№ </w:t>
            </w:r>
            <w:proofErr w:type="spellStart"/>
            <w:proofErr w:type="gramStart"/>
            <w:r w:rsidRPr="00CA22ED">
              <w:t>п</w:t>
            </w:r>
            <w:proofErr w:type="spellEnd"/>
            <w:proofErr w:type="gramEnd"/>
            <w:r w:rsidRPr="00CA22ED">
              <w:t>/</w:t>
            </w:r>
            <w:proofErr w:type="spellStart"/>
            <w:r w:rsidRPr="00CA22ED">
              <w:t>п</w:t>
            </w:r>
            <w:proofErr w:type="spellEnd"/>
          </w:p>
        </w:tc>
        <w:tc>
          <w:tcPr>
            <w:tcW w:w="4961" w:type="dxa"/>
            <w:tcBorders>
              <w:top w:val="single" w:sz="8" w:space="0" w:color="auto"/>
              <w:left w:val="single" w:sz="8" w:space="0" w:color="auto"/>
              <w:bottom w:val="single" w:sz="8" w:space="0" w:color="auto"/>
              <w:right w:val="single" w:sz="8" w:space="0" w:color="auto"/>
            </w:tcBorders>
          </w:tcPr>
          <w:p w:rsidR="00B3690A" w:rsidRPr="00CA22ED" w:rsidRDefault="00B3690A" w:rsidP="00D317F1">
            <w:pPr>
              <w:jc w:val="center"/>
            </w:pPr>
            <w:r w:rsidRPr="00CA22ED">
              <w:t>Ф.И.О. учащегося</w:t>
            </w:r>
          </w:p>
          <w:p w:rsidR="00B3690A" w:rsidRPr="00CA22ED" w:rsidRDefault="00B3690A" w:rsidP="00D317F1">
            <w:pPr>
              <w:jc w:val="center"/>
            </w:pPr>
            <w:r w:rsidRPr="00CA22ED">
              <w:t>(полностью)</w:t>
            </w:r>
          </w:p>
        </w:tc>
        <w:tc>
          <w:tcPr>
            <w:tcW w:w="992" w:type="dxa"/>
            <w:tcBorders>
              <w:top w:val="single" w:sz="8" w:space="0" w:color="auto"/>
              <w:left w:val="single" w:sz="8" w:space="0" w:color="auto"/>
              <w:bottom w:val="single" w:sz="8" w:space="0" w:color="auto"/>
              <w:right w:val="single" w:sz="8" w:space="0" w:color="auto"/>
            </w:tcBorders>
          </w:tcPr>
          <w:p w:rsidR="00B3690A" w:rsidRPr="00CA22ED" w:rsidRDefault="00B3690A" w:rsidP="00D317F1">
            <w:pPr>
              <w:jc w:val="center"/>
            </w:pPr>
            <w:r w:rsidRPr="00CA22ED">
              <w:t xml:space="preserve">Класс </w:t>
            </w:r>
          </w:p>
        </w:tc>
        <w:tc>
          <w:tcPr>
            <w:tcW w:w="1418" w:type="dxa"/>
            <w:tcBorders>
              <w:top w:val="single" w:sz="8" w:space="0" w:color="auto"/>
              <w:left w:val="single" w:sz="8" w:space="0" w:color="auto"/>
              <w:bottom w:val="single" w:sz="8" w:space="0" w:color="auto"/>
              <w:right w:val="single" w:sz="8" w:space="0" w:color="auto"/>
            </w:tcBorders>
          </w:tcPr>
          <w:p w:rsidR="00B3690A" w:rsidRPr="00CA22ED" w:rsidRDefault="00B3690A" w:rsidP="00D317F1">
            <w:pPr>
              <w:jc w:val="center"/>
            </w:pPr>
            <w:r w:rsidRPr="00CA22ED">
              <w:t xml:space="preserve">Кол-во </w:t>
            </w:r>
            <w:r w:rsidRPr="00CA22ED">
              <w:br/>
              <w:t>баллов</w:t>
            </w:r>
          </w:p>
        </w:tc>
        <w:tc>
          <w:tcPr>
            <w:tcW w:w="2551" w:type="dxa"/>
            <w:tcBorders>
              <w:top w:val="single" w:sz="8" w:space="0" w:color="auto"/>
              <w:left w:val="single" w:sz="8" w:space="0" w:color="auto"/>
              <w:bottom w:val="single" w:sz="8" w:space="0" w:color="auto"/>
              <w:right w:val="single" w:sz="8" w:space="0" w:color="auto"/>
            </w:tcBorders>
          </w:tcPr>
          <w:p w:rsidR="00B3690A" w:rsidRPr="00CA22ED" w:rsidRDefault="00B3690A" w:rsidP="00D317F1">
            <w:pPr>
              <w:jc w:val="center"/>
            </w:pPr>
            <w:r w:rsidRPr="00CA22ED">
              <w:t>Место</w:t>
            </w:r>
          </w:p>
        </w:tc>
      </w:tr>
      <w:tr w:rsidR="00B3690A" w:rsidRPr="00CA22ED" w:rsidTr="00D317F1">
        <w:tc>
          <w:tcPr>
            <w:tcW w:w="496" w:type="dxa"/>
            <w:tcBorders>
              <w:top w:val="single" w:sz="8"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4961" w:type="dxa"/>
            <w:tcBorders>
              <w:top w:val="single" w:sz="8"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992" w:type="dxa"/>
            <w:tcBorders>
              <w:top w:val="single" w:sz="8"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1418" w:type="dxa"/>
            <w:tcBorders>
              <w:top w:val="single" w:sz="8"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2551" w:type="dxa"/>
            <w:tcBorders>
              <w:top w:val="single" w:sz="8" w:space="0" w:color="auto"/>
              <w:left w:val="single" w:sz="4" w:space="0" w:color="auto"/>
              <w:bottom w:val="single" w:sz="4" w:space="0" w:color="auto"/>
              <w:right w:val="single" w:sz="4" w:space="0" w:color="auto"/>
            </w:tcBorders>
          </w:tcPr>
          <w:p w:rsidR="00B3690A" w:rsidRPr="00CA22ED" w:rsidRDefault="00B3690A" w:rsidP="00D317F1">
            <w:pPr>
              <w:jc w:val="both"/>
            </w:pPr>
          </w:p>
        </w:tc>
      </w:tr>
      <w:tr w:rsidR="00B3690A" w:rsidRPr="00CA22ED" w:rsidTr="00D317F1">
        <w:tc>
          <w:tcPr>
            <w:tcW w:w="496"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4961"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992"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1418"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2551"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r>
      <w:tr w:rsidR="00B3690A" w:rsidRPr="00CA22ED" w:rsidTr="00D317F1">
        <w:tc>
          <w:tcPr>
            <w:tcW w:w="496"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4961"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992"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1418"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2551"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r>
      <w:tr w:rsidR="00B3690A" w:rsidRPr="00CA22ED" w:rsidTr="00D317F1">
        <w:tc>
          <w:tcPr>
            <w:tcW w:w="496"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4961"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992"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1418"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c>
          <w:tcPr>
            <w:tcW w:w="2551" w:type="dxa"/>
            <w:tcBorders>
              <w:top w:val="single" w:sz="4" w:space="0" w:color="auto"/>
              <w:left w:val="single" w:sz="4" w:space="0" w:color="auto"/>
              <w:bottom w:val="single" w:sz="4" w:space="0" w:color="auto"/>
              <w:right w:val="single" w:sz="4" w:space="0" w:color="auto"/>
            </w:tcBorders>
          </w:tcPr>
          <w:p w:rsidR="00B3690A" w:rsidRPr="00CA22ED" w:rsidRDefault="00B3690A" w:rsidP="00D317F1">
            <w:pPr>
              <w:jc w:val="both"/>
            </w:pPr>
          </w:p>
        </w:tc>
      </w:tr>
    </w:tbl>
    <w:p w:rsidR="00B3690A" w:rsidRPr="00CA22ED" w:rsidRDefault="00B3690A" w:rsidP="00B3690A">
      <w:pPr>
        <w:pStyle w:val="a7"/>
        <w:jc w:val="center"/>
        <w:outlineLvl w:val="0"/>
        <w:rPr>
          <w:b/>
        </w:rPr>
      </w:pPr>
    </w:p>
    <w:p w:rsidR="00B3690A" w:rsidRPr="00CA22ED" w:rsidRDefault="00B3690A" w:rsidP="00B3690A">
      <w:pPr>
        <w:pStyle w:val="a7"/>
        <w:spacing w:line="240" w:lineRule="exact"/>
      </w:pPr>
      <w:r w:rsidRPr="00CA22ED">
        <w:t xml:space="preserve">Ф.И.О., </w:t>
      </w:r>
      <w:proofErr w:type="gramStart"/>
      <w:r w:rsidRPr="00CA22ED">
        <w:t>ответственного</w:t>
      </w:r>
      <w:proofErr w:type="gramEnd"/>
      <w:r w:rsidRPr="00CA22ED">
        <w:t xml:space="preserve"> за проведение олимпиады  ________________________________________</w:t>
      </w:r>
    </w:p>
    <w:p w:rsidR="00B3690A" w:rsidRPr="00CA22ED" w:rsidRDefault="00B3690A" w:rsidP="00B3690A">
      <w:pPr>
        <w:pStyle w:val="a7"/>
        <w:spacing w:line="240" w:lineRule="exact"/>
        <w:rPr>
          <w:b/>
        </w:rPr>
      </w:pPr>
      <w:r w:rsidRPr="00CA22ED">
        <w:t>Руководитель общеобразовательного учреждения ________________________________________</w:t>
      </w:r>
    </w:p>
    <w:sectPr w:rsidR="00B3690A" w:rsidRPr="00CA22ED" w:rsidSect="00470F6B">
      <w:footerReference w:type="even" r:id="rId7"/>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CB" w:rsidRDefault="00BF0ECB">
      <w:r>
        <w:separator/>
      </w:r>
    </w:p>
  </w:endnote>
  <w:endnote w:type="continuationSeparator" w:id="1">
    <w:p w:rsidR="00BF0ECB" w:rsidRDefault="00BF0E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DejaVu Sans">
    <w:altName w:val="MS Mincho"/>
    <w:charset w:val="8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CB" w:rsidRDefault="00BF0E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CB" w:rsidRDefault="00847634">
    <w:pPr>
      <w:pStyle w:val="Style2"/>
      <w:widowControl/>
      <w:jc w:val="right"/>
      <w:rPr>
        <w:rStyle w:val="FontStyle58"/>
      </w:rPr>
    </w:pPr>
    <w:r>
      <w:rPr>
        <w:rStyle w:val="FontStyle58"/>
      </w:rPr>
      <w:fldChar w:fldCharType="begin"/>
    </w:r>
    <w:r w:rsidR="00BF0ECB">
      <w:rPr>
        <w:rStyle w:val="FontStyle58"/>
      </w:rPr>
      <w:instrText>PAGE</w:instrText>
    </w:r>
    <w:r>
      <w:rPr>
        <w:rStyle w:val="FontStyle58"/>
      </w:rPr>
      <w:fldChar w:fldCharType="separate"/>
    </w:r>
    <w:r w:rsidR="00694484">
      <w:rPr>
        <w:rStyle w:val="FontStyle58"/>
        <w:noProof/>
      </w:rPr>
      <w:t>1</w:t>
    </w:r>
    <w:r>
      <w:rPr>
        <w:rStyle w:val="FontStyle5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CB" w:rsidRDefault="00BF0ECB">
      <w:r>
        <w:separator/>
      </w:r>
    </w:p>
  </w:footnote>
  <w:footnote w:type="continuationSeparator" w:id="1">
    <w:p w:rsidR="00BF0ECB" w:rsidRDefault="00BF0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F41DA6"/>
    <w:lvl w:ilvl="0">
      <w:numFmt w:val="bullet"/>
      <w:lvlText w:val="*"/>
      <w:lvlJc w:val="left"/>
    </w:lvl>
  </w:abstractNum>
  <w:abstractNum w:abstractNumId="1">
    <w:nsid w:val="00000001"/>
    <w:multiLevelType w:val="multilevel"/>
    <w:tmpl w:val="00000001"/>
    <w:name w:val="WW8Num1"/>
    <w:lvl w:ilvl="0">
      <w:start w:val="1"/>
      <w:numFmt w:val="upperRoman"/>
      <w:lvlText w:val="%1."/>
      <w:lvlJc w:val="left"/>
      <w:pPr>
        <w:tabs>
          <w:tab w:val="num" w:pos="0"/>
        </w:tabs>
        <w:ind w:left="900" w:hanging="720"/>
      </w:pPr>
    </w:lvl>
    <w:lvl w:ilvl="1">
      <w:start w:val="1"/>
      <w:numFmt w:val="decimal"/>
      <w:lvlText w:val="%1.%2."/>
      <w:lvlJc w:val="left"/>
      <w:pPr>
        <w:tabs>
          <w:tab w:val="num" w:pos="0"/>
        </w:tabs>
        <w:ind w:left="540" w:hanging="360"/>
      </w:pPr>
    </w:lvl>
    <w:lvl w:ilvl="2">
      <w:start w:val="1"/>
      <w:numFmt w:val="decimal"/>
      <w:lvlText w:val="%1.%2.%3."/>
      <w:lvlJc w:val="left"/>
      <w:pPr>
        <w:tabs>
          <w:tab w:val="num" w:pos="0"/>
        </w:tabs>
        <w:ind w:left="90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260" w:hanging="1080"/>
      </w:pPr>
    </w:lvl>
    <w:lvl w:ilvl="5">
      <w:start w:val="1"/>
      <w:numFmt w:val="decimal"/>
      <w:lvlText w:val="%1.%2.%3.%4.%5.%6."/>
      <w:lvlJc w:val="left"/>
      <w:pPr>
        <w:tabs>
          <w:tab w:val="num" w:pos="0"/>
        </w:tabs>
        <w:ind w:left="1260" w:hanging="1080"/>
      </w:pPr>
    </w:lvl>
    <w:lvl w:ilvl="6">
      <w:start w:val="1"/>
      <w:numFmt w:val="decimal"/>
      <w:lvlText w:val="%1.%2.%3.%4.%5.%6.%7."/>
      <w:lvlJc w:val="left"/>
      <w:pPr>
        <w:tabs>
          <w:tab w:val="num" w:pos="0"/>
        </w:tabs>
        <w:ind w:left="1620" w:hanging="1440"/>
      </w:pPr>
    </w:lvl>
    <w:lvl w:ilvl="7">
      <w:start w:val="1"/>
      <w:numFmt w:val="decimal"/>
      <w:lvlText w:val="%1.%2.%3.%4.%5.%6.%7.%8."/>
      <w:lvlJc w:val="left"/>
      <w:pPr>
        <w:tabs>
          <w:tab w:val="num" w:pos="0"/>
        </w:tabs>
        <w:ind w:left="1620" w:hanging="1440"/>
      </w:pPr>
    </w:lvl>
    <w:lvl w:ilvl="8">
      <w:start w:val="1"/>
      <w:numFmt w:val="decimal"/>
      <w:lvlText w:val="%1.%2.%3.%4.%5.%6.%7.%8.%9."/>
      <w:lvlJc w:val="left"/>
      <w:pPr>
        <w:tabs>
          <w:tab w:val="num" w:pos="0"/>
        </w:tabs>
        <w:ind w:left="1980" w:hanging="1800"/>
      </w:p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sz w:val="24"/>
        <w:szCs w:val="24"/>
      </w:rPr>
    </w:lvl>
    <w:lvl w:ilvl="1">
      <w:start w:val="6"/>
      <w:numFmt w:val="decimal"/>
      <w:lvlText w:val="%1.%2."/>
      <w:lvlJc w:val="left"/>
      <w:pPr>
        <w:tabs>
          <w:tab w:val="num" w:pos="0"/>
        </w:tabs>
        <w:ind w:left="653" w:hanging="435"/>
      </w:pPr>
    </w:lvl>
    <w:lvl w:ilvl="2">
      <w:start w:val="1"/>
      <w:numFmt w:val="decimal"/>
      <w:lvlText w:val="%1.%2.%3."/>
      <w:lvlJc w:val="left"/>
      <w:pPr>
        <w:tabs>
          <w:tab w:val="num" w:pos="0"/>
        </w:tabs>
        <w:ind w:left="974" w:hanging="720"/>
      </w:pPr>
    </w:lvl>
    <w:lvl w:ilvl="3">
      <w:start w:val="1"/>
      <w:numFmt w:val="decimal"/>
      <w:lvlText w:val="%1.%2.%3.%4."/>
      <w:lvlJc w:val="left"/>
      <w:pPr>
        <w:tabs>
          <w:tab w:val="num" w:pos="0"/>
        </w:tabs>
        <w:ind w:left="974" w:hanging="720"/>
      </w:pPr>
    </w:lvl>
    <w:lvl w:ilvl="4">
      <w:start w:val="1"/>
      <w:numFmt w:val="decimal"/>
      <w:lvlText w:val="%1.%2.%3.%4.%5."/>
      <w:lvlJc w:val="left"/>
      <w:pPr>
        <w:tabs>
          <w:tab w:val="num" w:pos="0"/>
        </w:tabs>
        <w:ind w:left="1334" w:hanging="1080"/>
      </w:pPr>
    </w:lvl>
    <w:lvl w:ilvl="5">
      <w:start w:val="1"/>
      <w:numFmt w:val="decimal"/>
      <w:lvlText w:val="%1.%2.%3.%4.%5.%6."/>
      <w:lvlJc w:val="left"/>
      <w:pPr>
        <w:tabs>
          <w:tab w:val="num" w:pos="0"/>
        </w:tabs>
        <w:ind w:left="1334" w:hanging="1080"/>
      </w:pPr>
    </w:lvl>
    <w:lvl w:ilvl="6">
      <w:start w:val="1"/>
      <w:numFmt w:val="decimal"/>
      <w:lvlText w:val="%1.%2.%3.%4.%5.%6.%7."/>
      <w:lvlJc w:val="left"/>
      <w:pPr>
        <w:tabs>
          <w:tab w:val="num" w:pos="0"/>
        </w:tabs>
        <w:ind w:left="1694" w:hanging="1440"/>
      </w:pPr>
    </w:lvl>
    <w:lvl w:ilvl="7">
      <w:start w:val="1"/>
      <w:numFmt w:val="decimal"/>
      <w:lvlText w:val="%1.%2.%3.%4.%5.%6.%7.%8."/>
      <w:lvlJc w:val="left"/>
      <w:pPr>
        <w:tabs>
          <w:tab w:val="num" w:pos="0"/>
        </w:tabs>
        <w:ind w:left="1694" w:hanging="1440"/>
      </w:pPr>
    </w:lvl>
    <w:lvl w:ilvl="8">
      <w:start w:val="1"/>
      <w:numFmt w:val="decimal"/>
      <w:lvlText w:val="%1.%2.%3.%4.%5.%6.%7.%8.%9."/>
      <w:lvlJc w:val="left"/>
      <w:pPr>
        <w:tabs>
          <w:tab w:val="num" w:pos="0"/>
        </w:tabs>
        <w:ind w:left="2054" w:hanging="180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sz w:val="24"/>
        <w:szCs w:val="24"/>
      </w:rPr>
    </w:lvl>
    <w:lvl w:ilvl="1">
      <w:start w:val="6"/>
      <w:numFmt w:val="decimal"/>
      <w:lvlText w:val="%1.%2."/>
      <w:lvlJc w:val="left"/>
      <w:pPr>
        <w:tabs>
          <w:tab w:val="num" w:pos="0"/>
        </w:tabs>
        <w:ind w:left="653" w:hanging="435"/>
      </w:pPr>
    </w:lvl>
    <w:lvl w:ilvl="2">
      <w:start w:val="1"/>
      <w:numFmt w:val="decimal"/>
      <w:lvlText w:val="%1.%2.%3."/>
      <w:lvlJc w:val="left"/>
      <w:pPr>
        <w:tabs>
          <w:tab w:val="num" w:pos="0"/>
        </w:tabs>
        <w:ind w:left="974" w:hanging="720"/>
      </w:pPr>
    </w:lvl>
    <w:lvl w:ilvl="3">
      <w:start w:val="1"/>
      <w:numFmt w:val="decimal"/>
      <w:lvlText w:val="%1.%2.%3.%4."/>
      <w:lvlJc w:val="left"/>
      <w:pPr>
        <w:tabs>
          <w:tab w:val="num" w:pos="0"/>
        </w:tabs>
        <w:ind w:left="974" w:hanging="720"/>
      </w:pPr>
    </w:lvl>
    <w:lvl w:ilvl="4">
      <w:start w:val="1"/>
      <w:numFmt w:val="decimal"/>
      <w:lvlText w:val="%1.%2.%3.%4.%5."/>
      <w:lvlJc w:val="left"/>
      <w:pPr>
        <w:tabs>
          <w:tab w:val="num" w:pos="0"/>
        </w:tabs>
        <w:ind w:left="1334" w:hanging="1080"/>
      </w:pPr>
    </w:lvl>
    <w:lvl w:ilvl="5">
      <w:start w:val="1"/>
      <w:numFmt w:val="decimal"/>
      <w:lvlText w:val="%1.%2.%3.%4.%5.%6."/>
      <w:lvlJc w:val="left"/>
      <w:pPr>
        <w:tabs>
          <w:tab w:val="num" w:pos="0"/>
        </w:tabs>
        <w:ind w:left="1334" w:hanging="1080"/>
      </w:pPr>
    </w:lvl>
    <w:lvl w:ilvl="6">
      <w:start w:val="1"/>
      <w:numFmt w:val="decimal"/>
      <w:lvlText w:val="%1.%2.%3.%4.%5.%6.%7."/>
      <w:lvlJc w:val="left"/>
      <w:pPr>
        <w:tabs>
          <w:tab w:val="num" w:pos="0"/>
        </w:tabs>
        <w:ind w:left="1694" w:hanging="1440"/>
      </w:pPr>
    </w:lvl>
    <w:lvl w:ilvl="7">
      <w:start w:val="1"/>
      <w:numFmt w:val="decimal"/>
      <w:lvlText w:val="%1.%2.%3.%4.%5.%6.%7.%8."/>
      <w:lvlJc w:val="left"/>
      <w:pPr>
        <w:tabs>
          <w:tab w:val="num" w:pos="0"/>
        </w:tabs>
        <w:ind w:left="1694" w:hanging="1440"/>
      </w:pPr>
    </w:lvl>
    <w:lvl w:ilvl="8">
      <w:start w:val="1"/>
      <w:numFmt w:val="decimal"/>
      <w:lvlText w:val="%1.%2.%3.%4.%5.%6.%7.%8.%9."/>
      <w:lvlJc w:val="left"/>
      <w:pPr>
        <w:tabs>
          <w:tab w:val="num" w:pos="0"/>
        </w:tabs>
        <w:ind w:left="2054" w:hanging="1800"/>
      </w:pPr>
    </w:lvl>
  </w:abstractNum>
  <w:abstractNum w:abstractNumId="7">
    <w:nsid w:val="00000007"/>
    <w:multiLevelType w:val="multilevel"/>
    <w:tmpl w:val="00000007"/>
    <w:name w:val="WW8Num7"/>
    <w:lvl w:ilvl="0">
      <w:start w:val="1"/>
      <w:numFmt w:val="bullet"/>
      <w:lvlText w:val=""/>
      <w:lvlJc w:val="left"/>
      <w:pPr>
        <w:tabs>
          <w:tab w:val="num" w:pos="0"/>
        </w:tabs>
        <w:ind w:left="1068" w:hanging="360"/>
      </w:pPr>
      <w:rPr>
        <w:rFonts w:ascii="Symbol" w:hAnsi="Symbol"/>
        <w:sz w:val="24"/>
        <w:szCs w:val="24"/>
      </w:rPr>
    </w:lvl>
    <w:lvl w:ilvl="1">
      <w:start w:val="6"/>
      <w:numFmt w:val="decimal"/>
      <w:lvlText w:val="%1.%2."/>
      <w:lvlJc w:val="left"/>
      <w:pPr>
        <w:tabs>
          <w:tab w:val="num" w:pos="0"/>
        </w:tabs>
        <w:ind w:left="1001" w:hanging="435"/>
      </w:pPr>
    </w:lvl>
    <w:lvl w:ilvl="2">
      <w:start w:val="1"/>
      <w:numFmt w:val="decimal"/>
      <w:lvlText w:val="%1.%2.%3."/>
      <w:lvlJc w:val="left"/>
      <w:pPr>
        <w:tabs>
          <w:tab w:val="num" w:pos="0"/>
        </w:tabs>
        <w:ind w:left="1322" w:hanging="720"/>
      </w:pPr>
    </w:lvl>
    <w:lvl w:ilvl="3">
      <w:start w:val="1"/>
      <w:numFmt w:val="decimal"/>
      <w:lvlText w:val="%1.%2.%3.%4."/>
      <w:lvlJc w:val="left"/>
      <w:pPr>
        <w:tabs>
          <w:tab w:val="num" w:pos="0"/>
        </w:tabs>
        <w:ind w:left="1322" w:hanging="720"/>
      </w:pPr>
    </w:lvl>
    <w:lvl w:ilvl="4">
      <w:start w:val="1"/>
      <w:numFmt w:val="decimal"/>
      <w:lvlText w:val="%1.%2.%3.%4.%5."/>
      <w:lvlJc w:val="left"/>
      <w:pPr>
        <w:tabs>
          <w:tab w:val="num" w:pos="0"/>
        </w:tabs>
        <w:ind w:left="1682" w:hanging="1080"/>
      </w:pPr>
    </w:lvl>
    <w:lvl w:ilvl="5">
      <w:start w:val="1"/>
      <w:numFmt w:val="decimal"/>
      <w:lvlText w:val="%1.%2.%3.%4.%5.%6."/>
      <w:lvlJc w:val="left"/>
      <w:pPr>
        <w:tabs>
          <w:tab w:val="num" w:pos="0"/>
        </w:tabs>
        <w:ind w:left="1682" w:hanging="1080"/>
      </w:pPr>
    </w:lvl>
    <w:lvl w:ilvl="6">
      <w:start w:val="1"/>
      <w:numFmt w:val="decimal"/>
      <w:lvlText w:val="%1.%2.%3.%4.%5.%6.%7."/>
      <w:lvlJc w:val="left"/>
      <w:pPr>
        <w:tabs>
          <w:tab w:val="num" w:pos="0"/>
        </w:tabs>
        <w:ind w:left="2042" w:hanging="1440"/>
      </w:pPr>
    </w:lvl>
    <w:lvl w:ilvl="7">
      <w:start w:val="1"/>
      <w:numFmt w:val="decimal"/>
      <w:lvlText w:val="%1.%2.%3.%4.%5.%6.%7.%8."/>
      <w:lvlJc w:val="left"/>
      <w:pPr>
        <w:tabs>
          <w:tab w:val="num" w:pos="0"/>
        </w:tabs>
        <w:ind w:left="2042" w:hanging="1440"/>
      </w:pPr>
    </w:lvl>
    <w:lvl w:ilvl="8">
      <w:start w:val="1"/>
      <w:numFmt w:val="decimal"/>
      <w:lvlText w:val="%1.%2.%3.%4.%5.%6.%7.%8.%9."/>
      <w:lvlJc w:val="left"/>
      <w:pPr>
        <w:tabs>
          <w:tab w:val="num" w:pos="0"/>
        </w:tabs>
        <w:ind w:left="2402" w:hanging="1800"/>
      </w:pPr>
    </w:lvl>
  </w:abstractNum>
  <w:abstractNum w:abstractNumId="8">
    <w:nsid w:val="00000008"/>
    <w:multiLevelType w:val="multilevel"/>
    <w:tmpl w:val="00000008"/>
    <w:name w:val="WW8Num8"/>
    <w:lvl w:ilvl="0">
      <w:start w:val="1"/>
      <w:numFmt w:val="bullet"/>
      <w:lvlText w:val=""/>
      <w:lvlJc w:val="left"/>
      <w:pPr>
        <w:tabs>
          <w:tab w:val="num" w:pos="0"/>
        </w:tabs>
        <w:ind w:left="1482" w:hanging="360"/>
      </w:pPr>
      <w:rPr>
        <w:rFonts w:ascii="Symbol" w:hAnsi="Symbol"/>
        <w:sz w:val="24"/>
        <w:szCs w:val="24"/>
      </w:rPr>
    </w:lvl>
    <w:lvl w:ilvl="1">
      <w:start w:val="1"/>
      <w:numFmt w:val="bullet"/>
      <w:lvlText w:val="o"/>
      <w:lvlJc w:val="left"/>
      <w:pPr>
        <w:tabs>
          <w:tab w:val="num" w:pos="0"/>
        </w:tabs>
        <w:ind w:left="2202" w:hanging="360"/>
      </w:pPr>
      <w:rPr>
        <w:rFonts w:ascii="Courier New" w:hAnsi="Courier New"/>
      </w:rPr>
    </w:lvl>
    <w:lvl w:ilvl="2">
      <w:start w:val="1"/>
      <w:numFmt w:val="bullet"/>
      <w:lvlText w:val=""/>
      <w:lvlJc w:val="left"/>
      <w:pPr>
        <w:tabs>
          <w:tab w:val="num" w:pos="0"/>
        </w:tabs>
        <w:ind w:left="2922" w:hanging="360"/>
      </w:pPr>
      <w:rPr>
        <w:rFonts w:ascii="Wingdings" w:hAnsi="Wingdings"/>
      </w:rPr>
    </w:lvl>
    <w:lvl w:ilvl="3">
      <w:start w:val="1"/>
      <w:numFmt w:val="bullet"/>
      <w:lvlText w:val=""/>
      <w:lvlJc w:val="left"/>
      <w:pPr>
        <w:tabs>
          <w:tab w:val="num" w:pos="0"/>
        </w:tabs>
        <w:ind w:left="3642" w:hanging="360"/>
      </w:pPr>
      <w:rPr>
        <w:rFonts w:ascii="Symbol" w:hAnsi="Symbol"/>
        <w:sz w:val="24"/>
        <w:szCs w:val="24"/>
      </w:rPr>
    </w:lvl>
    <w:lvl w:ilvl="4">
      <w:start w:val="1"/>
      <w:numFmt w:val="bullet"/>
      <w:lvlText w:val="o"/>
      <w:lvlJc w:val="left"/>
      <w:pPr>
        <w:tabs>
          <w:tab w:val="num" w:pos="0"/>
        </w:tabs>
        <w:ind w:left="4362" w:hanging="360"/>
      </w:pPr>
      <w:rPr>
        <w:rFonts w:ascii="Courier New" w:hAnsi="Courier New"/>
      </w:rPr>
    </w:lvl>
    <w:lvl w:ilvl="5">
      <w:start w:val="1"/>
      <w:numFmt w:val="bullet"/>
      <w:lvlText w:val=""/>
      <w:lvlJc w:val="left"/>
      <w:pPr>
        <w:tabs>
          <w:tab w:val="num" w:pos="0"/>
        </w:tabs>
        <w:ind w:left="5082" w:hanging="360"/>
      </w:pPr>
      <w:rPr>
        <w:rFonts w:ascii="Wingdings" w:hAnsi="Wingdings"/>
      </w:rPr>
    </w:lvl>
    <w:lvl w:ilvl="6">
      <w:start w:val="1"/>
      <w:numFmt w:val="bullet"/>
      <w:lvlText w:val=""/>
      <w:lvlJc w:val="left"/>
      <w:pPr>
        <w:tabs>
          <w:tab w:val="num" w:pos="0"/>
        </w:tabs>
        <w:ind w:left="5802" w:hanging="360"/>
      </w:pPr>
      <w:rPr>
        <w:rFonts w:ascii="Symbol" w:hAnsi="Symbol"/>
        <w:sz w:val="24"/>
        <w:szCs w:val="24"/>
      </w:rPr>
    </w:lvl>
    <w:lvl w:ilvl="7">
      <w:start w:val="1"/>
      <w:numFmt w:val="bullet"/>
      <w:lvlText w:val="o"/>
      <w:lvlJc w:val="left"/>
      <w:pPr>
        <w:tabs>
          <w:tab w:val="num" w:pos="0"/>
        </w:tabs>
        <w:ind w:left="6522" w:hanging="360"/>
      </w:pPr>
      <w:rPr>
        <w:rFonts w:ascii="Courier New" w:hAnsi="Courier New"/>
      </w:rPr>
    </w:lvl>
    <w:lvl w:ilvl="8">
      <w:start w:val="1"/>
      <w:numFmt w:val="bullet"/>
      <w:lvlText w:val=""/>
      <w:lvlJc w:val="left"/>
      <w:pPr>
        <w:tabs>
          <w:tab w:val="num" w:pos="0"/>
        </w:tabs>
        <w:ind w:left="7242" w:hanging="360"/>
      </w:pPr>
      <w:rPr>
        <w:rFonts w:ascii="Wingdings" w:hAnsi="Wingdings"/>
      </w:rPr>
    </w:lvl>
  </w:abstractNum>
  <w:abstractNum w:abstractNumId="9">
    <w:nsid w:val="00000009"/>
    <w:multiLevelType w:val="multilevel"/>
    <w:tmpl w:val="00000009"/>
    <w:name w:val="WW8Num9"/>
    <w:lvl w:ilvl="0">
      <w:start w:val="1"/>
      <w:numFmt w:val="bullet"/>
      <w:lvlText w:val=""/>
      <w:lvlJc w:val="left"/>
      <w:pPr>
        <w:tabs>
          <w:tab w:val="num" w:pos="0"/>
        </w:tabs>
        <w:ind w:left="1429" w:hanging="360"/>
      </w:pPr>
      <w:rPr>
        <w:rFonts w:ascii="Symbol" w:hAnsi="Symbol"/>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FDB0A3C"/>
    <w:multiLevelType w:val="singleLevel"/>
    <w:tmpl w:val="7432011E"/>
    <w:lvl w:ilvl="0">
      <w:start w:val="1"/>
      <w:numFmt w:val="decimal"/>
      <w:lvlText w:val="%1."/>
      <w:legacy w:legacy="1" w:legacySpace="0" w:legacyIndent="528"/>
      <w:lvlJc w:val="left"/>
      <w:rPr>
        <w:rFonts w:ascii="Times New Roman" w:hAnsi="Times New Roman" w:cs="Times New Roman" w:hint="default"/>
      </w:rPr>
    </w:lvl>
  </w:abstractNum>
  <w:abstractNum w:abstractNumId="11">
    <w:nsid w:val="2CC81F59"/>
    <w:multiLevelType w:val="hybridMultilevel"/>
    <w:tmpl w:val="EFAE6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EF779C"/>
    <w:multiLevelType w:val="hybridMultilevel"/>
    <w:tmpl w:val="6338D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9247A"/>
    <w:multiLevelType w:val="hybridMultilevel"/>
    <w:tmpl w:val="1B306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E831A6"/>
    <w:multiLevelType w:val="multilevel"/>
    <w:tmpl w:val="87EE3AF2"/>
    <w:lvl w:ilvl="0">
      <w:start w:val="1"/>
      <w:numFmt w:val="decimal"/>
      <w:lvlText w:val="%1."/>
      <w:lvlJc w:val="left"/>
      <w:pPr>
        <w:ind w:left="360" w:hanging="360"/>
      </w:pPr>
      <w:rPr>
        <w:rFonts w:hint="default"/>
        <w:color w:val="auto"/>
        <w:sz w:val="28"/>
      </w:rPr>
    </w:lvl>
    <w:lvl w:ilvl="1">
      <w:start w:val="1"/>
      <w:numFmt w:val="decimal"/>
      <w:isLgl/>
      <w:lvlText w:val="%1.%2."/>
      <w:lvlJc w:val="left"/>
      <w:pPr>
        <w:ind w:left="102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4F6464A0"/>
    <w:multiLevelType w:val="hybridMultilevel"/>
    <w:tmpl w:val="45D2E034"/>
    <w:lvl w:ilvl="0" w:tplc="3EA817D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AA638C"/>
    <w:multiLevelType w:val="hybridMultilevel"/>
    <w:tmpl w:val="EFAE6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6B7D20"/>
    <w:multiLevelType w:val="hybridMultilevel"/>
    <w:tmpl w:val="0E3691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02B654F"/>
    <w:multiLevelType w:val="hybridMultilevel"/>
    <w:tmpl w:val="CBF86C40"/>
    <w:lvl w:ilvl="0" w:tplc="04190011">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9">
    <w:nsid w:val="7F106ABE"/>
    <w:multiLevelType w:val="hybridMultilevel"/>
    <w:tmpl w:val="A6E06F06"/>
    <w:lvl w:ilvl="0" w:tplc="EF924D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1"/>
  </w:num>
  <w:num w:numId="16">
    <w:abstractNumId w:val="13"/>
  </w:num>
  <w:num w:numId="17">
    <w:abstractNumId w:val="19"/>
  </w:num>
  <w:num w:numId="18">
    <w:abstractNumId w:val="12"/>
  </w:num>
  <w:num w:numId="19">
    <w:abstractNumId w:val="1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73C13"/>
    <w:rsid w:val="00027566"/>
    <w:rsid w:val="00033D9D"/>
    <w:rsid w:val="000702B9"/>
    <w:rsid w:val="000A2B00"/>
    <w:rsid w:val="000C1E10"/>
    <w:rsid w:val="000D70FC"/>
    <w:rsid w:val="000F2409"/>
    <w:rsid w:val="000F37A0"/>
    <w:rsid w:val="0012487A"/>
    <w:rsid w:val="00135137"/>
    <w:rsid w:val="00136FAF"/>
    <w:rsid w:val="00153442"/>
    <w:rsid w:val="0015766D"/>
    <w:rsid w:val="00165C55"/>
    <w:rsid w:val="0019296B"/>
    <w:rsid w:val="00197B03"/>
    <w:rsid w:val="001A4844"/>
    <w:rsid w:val="001C0134"/>
    <w:rsid w:val="001C33EA"/>
    <w:rsid w:val="001C4BA6"/>
    <w:rsid w:val="001E1B2D"/>
    <w:rsid w:val="00221575"/>
    <w:rsid w:val="0022424A"/>
    <w:rsid w:val="002327AA"/>
    <w:rsid w:val="00240A91"/>
    <w:rsid w:val="002460CE"/>
    <w:rsid w:val="002659B9"/>
    <w:rsid w:val="002804F0"/>
    <w:rsid w:val="00294DCA"/>
    <w:rsid w:val="002B2BC3"/>
    <w:rsid w:val="002C59E9"/>
    <w:rsid w:val="002C772A"/>
    <w:rsid w:val="002D4812"/>
    <w:rsid w:val="002D5681"/>
    <w:rsid w:val="002F32A8"/>
    <w:rsid w:val="002F692D"/>
    <w:rsid w:val="00304E79"/>
    <w:rsid w:val="003130D3"/>
    <w:rsid w:val="003171BC"/>
    <w:rsid w:val="00332064"/>
    <w:rsid w:val="0033468E"/>
    <w:rsid w:val="003679E5"/>
    <w:rsid w:val="00370594"/>
    <w:rsid w:val="003751A6"/>
    <w:rsid w:val="0038458E"/>
    <w:rsid w:val="00393478"/>
    <w:rsid w:val="003976DC"/>
    <w:rsid w:val="00397A29"/>
    <w:rsid w:val="003A172B"/>
    <w:rsid w:val="003B55E1"/>
    <w:rsid w:val="003C3A17"/>
    <w:rsid w:val="003D0017"/>
    <w:rsid w:val="003D4FE2"/>
    <w:rsid w:val="00424D39"/>
    <w:rsid w:val="004269CA"/>
    <w:rsid w:val="00431C19"/>
    <w:rsid w:val="00432B29"/>
    <w:rsid w:val="004351A1"/>
    <w:rsid w:val="00443E25"/>
    <w:rsid w:val="004449F4"/>
    <w:rsid w:val="00456BD0"/>
    <w:rsid w:val="00470F6B"/>
    <w:rsid w:val="00482C35"/>
    <w:rsid w:val="00483E04"/>
    <w:rsid w:val="00484EBE"/>
    <w:rsid w:val="004932B2"/>
    <w:rsid w:val="0049653B"/>
    <w:rsid w:val="004B139E"/>
    <w:rsid w:val="004B4748"/>
    <w:rsid w:val="004D058E"/>
    <w:rsid w:val="004D12D3"/>
    <w:rsid w:val="004E1A7B"/>
    <w:rsid w:val="004E26CD"/>
    <w:rsid w:val="004F4232"/>
    <w:rsid w:val="004F767A"/>
    <w:rsid w:val="00501810"/>
    <w:rsid w:val="0051425C"/>
    <w:rsid w:val="00523367"/>
    <w:rsid w:val="005301B5"/>
    <w:rsid w:val="005442DC"/>
    <w:rsid w:val="0054610B"/>
    <w:rsid w:val="0055179C"/>
    <w:rsid w:val="005E2AB9"/>
    <w:rsid w:val="005E50B2"/>
    <w:rsid w:val="006235DE"/>
    <w:rsid w:val="00625E4C"/>
    <w:rsid w:val="00630675"/>
    <w:rsid w:val="00635846"/>
    <w:rsid w:val="006407F5"/>
    <w:rsid w:val="00646E43"/>
    <w:rsid w:val="00647ACA"/>
    <w:rsid w:val="00671803"/>
    <w:rsid w:val="00691DE5"/>
    <w:rsid w:val="00694484"/>
    <w:rsid w:val="0069605B"/>
    <w:rsid w:val="006A1E83"/>
    <w:rsid w:val="006B163C"/>
    <w:rsid w:val="006E690A"/>
    <w:rsid w:val="006E6B72"/>
    <w:rsid w:val="006F3CA6"/>
    <w:rsid w:val="00713CAB"/>
    <w:rsid w:val="00744AFD"/>
    <w:rsid w:val="00744EA2"/>
    <w:rsid w:val="00746338"/>
    <w:rsid w:val="0079046F"/>
    <w:rsid w:val="007A2237"/>
    <w:rsid w:val="007A46A1"/>
    <w:rsid w:val="007A50C1"/>
    <w:rsid w:val="007D6AC3"/>
    <w:rsid w:val="008022C3"/>
    <w:rsid w:val="008108D7"/>
    <w:rsid w:val="0083269C"/>
    <w:rsid w:val="00837B5F"/>
    <w:rsid w:val="00842763"/>
    <w:rsid w:val="00847634"/>
    <w:rsid w:val="008477CB"/>
    <w:rsid w:val="00874819"/>
    <w:rsid w:val="00885CF4"/>
    <w:rsid w:val="00893D5F"/>
    <w:rsid w:val="008973A1"/>
    <w:rsid w:val="008C1D77"/>
    <w:rsid w:val="008C2FF2"/>
    <w:rsid w:val="008D392D"/>
    <w:rsid w:val="008E60B5"/>
    <w:rsid w:val="008F212C"/>
    <w:rsid w:val="00901DFB"/>
    <w:rsid w:val="00902580"/>
    <w:rsid w:val="0090279D"/>
    <w:rsid w:val="009071BF"/>
    <w:rsid w:val="00916AD4"/>
    <w:rsid w:val="00923B17"/>
    <w:rsid w:val="009301A2"/>
    <w:rsid w:val="0094103F"/>
    <w:rsid w:val="009446A2"/>
    <w:rsid w:val="00946132"/>
    <w:rsid w:val="009526B9"/>
    <w:rsid w:val="009601E5"/>
    <w:rsid w:val="00991674"/>
    <w:rsid w:val="009F75E4"/>
    <w:rsid w:val="00A00A2D"/>
    <w:rsid w:val="00A14085"/>
    <w:rsid w:val="00A15D2D"/>
    <w:rsid w:val="00A21261"/>
    <w:rsid w:val="00A361F5"/>
    <w:rsid w:val="00A561D0"/>
    <w:rsid w:val="00A576F3"/>
    <w:rsid w:val="00A609D2"/>
    <w:rsid w:val="00AA033C"/>
    <w:rsid w:val="00AA0905"/>
    <w:rsid w:val="00AC5291"/>
    <w:rsid w:val="00AD2069"/>
    <w:rsid w:val="00AD560A"/>
    <w:rsid w:val="00AF1A9E"/>
    <w:rsid w:val="00B007FA"/>
    <w:rsid w:val="00B256A1"/>
    <w:rsid w:val="00B366E3"/>
    <w:rsid w:val="00B3690A"/>
    <w:rsid w:val="00B525F9"/>
    <w:rsid w:val="00B609C4"/>
    <w:rsid w:val="00B73C13"/>
    <w:rsid w:val="00B7435B"/>
    <w:rsid w:val="00B927AB"/>
    <w:rsid w:val="00B92F81"/>
    <w:rsid w:val="00B935D6"/>
    <w:rsid w:val="00BA069D"/>
    <w:rsid w:val="00BB437F"/>
    <w:rsid w:val="00BD4B59"/>
    <w:rsid w:val="00BD70BC"/>
    <w:rsid w:val="00BF0ECB"/>
    <w:rsid w:val="00BF30E1"/>
    <w:rsid w:val="00C0520D"/>
    <w:rsid w:val="00C16EF6"/>
    <w:rsid w:val="00C31639"/>
    <w:rsid w:val="00C558AC"/>
    <w:rsid w:val="00C71497"/>
    <w:rsid w:val="00C9041B"/>
    <w:rsid w:val="00CA22ED"/>
    <w:rsid w:val="00CC1947"/>
    <w:rsid w:val="00CC4C73"/>
    <w:rsid w:val="00CE0BB9"/>
    <w:rsid w:val="00CE780C"/>
    <w:rsid w:val="00D012D2"/>
    <w:rsid w:val="00D101F3"/>
    <w:rsid w:val="00D16CEB"/>
    <w:rsid w:val="00D3078E"/>
    <w:rsid w:val="00D35B58"/>
    <w:rsid w:val="00D620F7"/>
    <w:rsid w:val="00D76194"/>
    <w:rsid w:val="00D801F8"/>
    <w:rsid w:val="00D86212"/>
    <w:rsid w:val="00D86B83"/>
    <w:rsid w:val="00DB0D75"/>
    <w:rsid w:val="00DB6B13"/>
    <w:rsid w:val="00DC17A4"/>
    <w:rsid w:val="00DC1EB2"/>
    <w:rsid w:val="00DC2D8A"/>
    <w:rsid w:val="00DD0DB9"/>
    <w:rsid w:val="00DD337C"/>
    <w:rsid w:val="00DD41C4"/>
    <w:rsid w:val="00DD6C99"/>
    <w:rsid w:val="00DE1F23"/>
    <w:rsid w:val="00DE657D"/>
    <w:rsid w:val="00E07992"/>
    <w:rsid w:val="00E138E1"/>
    <w:rsid w:val="00E30AAD"/>
    <w:rsid w:val="00E73D9C"/>
    <w:rsid w:val="00E84E41"/>
    <w:rsid w:val="00EA7B76"/>
    <w:rsid w:val="00EC692C"/>
    <w:rsid w:val="00EE3935"/>
    <w:rsid w:val="00EE447F"/>
    <w:rsid w:val="00EF0F01"/>
    <w:rsid w:val="00EF6934"/>
    <w:rsid w:val="00F0005E"/>
    <w:rsid w:val="00F004E4"/>
    <w:rsid w:val="00F23678"/>
    <w:rsid w:val="00F55E67"/>
    <w:rsid w:val="00F61959"/>
    <w:rsid w:val="00F62C94"/>
    <w:rsid w:val="00F6764B"/>
    <w:rsid w:val="00FD486C"/>
    <w:rsid w:val="00FD49A2"/>
    <w:rsid w:val="00FF3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1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442D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C13"/>
    <w:pPr>
      <w:ind w:left="720"/>
      <w:contextualSpacing/>
    </w:pPr>
  </w:style>
  <w:style w:type="paragraph" w:customStyle="1" w:styleId="a4">
    <w:name w:val="Знак"/>
    <w:basedOn w:val="a"/>
    <w:rsid w:val="00D012D2"/>
    <w:pPr>
      <w:spacing w:after="160" w:line="240" w:lineRule="exact"/>
    </w:pPr>
    <w:rPr>
      <w:rFonts w:ascii="Verdana" w:hAnsi="Verdana"/>
      <w:sz w:val="20"/>
      <w:szCs w:val="20"/>
      <w:lang w:val="en-US" w:eastAsia="en-US"/>
    </w:rPr>
  </w:style>
  <w:style w:type="character" w:customStyle="1" w:styleId="FontStyle46">
    <w:name w:val="Font Style46"/>
    <w:basedOn w:val="a0"/>
    <w:rsid w:val="003751A6"/>
    <w:rPr>
      <w:rFonts w:ascii="Times New Roman" w:hAnsi="Times New Roman" w:cs="Times New Roman"/>
      <w:sz w:val="26"/>
      <w:szCs w:val="26"/>
    </w:rPr>
  </w:style>
  <w:style w:type="character" w:styleId="a5">
    <w:name w:val="Hyperlink"/>
    <w:basedOn w:val="a0"/>
    <w:uiPriority w:val="99"/>
    <w:unhideWhenUsed/>
    <w:rsid w:val="003751A6"/>
    <w:rPr>
      <w:color w:val="0000FF" w:themeColor="hyperlink"/>
      <w:u w:val="single"/>
    </w:rPr>
  </w:style>
  <w:style w:type="paragraph" w:styleId="a6">
    <w:name w:val="Normal (Web)"/>
    <w:basedOn w:val="a"/>
    <w:uiPriority w:val="99"/>
    <w:unhideWhenUsed/>
    <w:rsid w:val="00EC692C"/>
    <w:pPr>
      <w:spacing w:before="100" w:beforeAutospacing="1" w:after="100" w:afterAutospacing="1"/>
    </w:pPr>
  </w:style>
  <w:style w:type="paragraph" w:customStyle="1" w:styleId="Style2">
    <w:name w:val="Style2"/>
    <w:basedOn w:val="a"/>
    <w:uiPriority w:val="99"/>
    <w:rsid w:val="00AA0905"/>
    <w:pPr>
      <w:widowControl w:val="0"/>
      <w:autoSpaceDE w:val="0"/>
      <w:autoSpaceDN w:val="0"/>
      <w:adjustRightInd w:val="0"/>
    </w:pPr>
  </w:style>
  <w:style w:type="paragraph" w:styleId="a7">
    <w:name w:val="Body Text"/>
    <w:basedOn w:val="a"/>
    <w:link w:val="a8"/>
    <w:uiPriority w:val="99"/>
    <w:semiHidden/>
    <w:unhideWhenUsed/>
    <w:rsid w:val="00AA0905"/>
    <w:pPr>
      <w:spacing w:after="120"/>
    </w:pPr>
  </w:style>
  <w:style w:type="character" w:customStyle="1" w:styleId="a8">
    <w:name w:val="Основной текст Знак"/>
    <w:basedOn w:val="a0"/>
    <w:link w:val="a7"/>
    <w:uiPriority w:val="99"/>
    <w:semiHidden/>
    <w:rsid w:val="00AA0905"/>
    <w:rPr>
      <w:rFonts w:ascii="Times New Roman" w:eastAsia="Times New Roman" w:hAnsi="Times New Roman" w:cs="Times New Roman"/>
      <w:sz w:val="24"/>
      <w:szCs w:val="24"/>
      <w:lang w:eastAsia="ru-RU"/>
    </w:rPr>
  </w:style>
  <w:style w:type="character" w:customStyle="1" w:styleId="FontStyle58">
    <w:name w:val="Font Style58"/>
    <w:basedOn w:val="a0"/>
    <w:uiPriority w:val="99"/>
    <w:rsid w:val="00AA0905"/>
    <w:rPr>
      <w:rFonts w:ascii="Times New Roman" w:hAnsi="Times New Roman" w:cs="Times New Roman"/>
      <w:sz w:val="22"/>
      <w:szCs w:val="22"/>
    </w:rPr>
  </w:style>
  <w:style w:type="paragraph" w:customStyle="1" w:styleId="a9">
    <w:name w:val="Знак Знак Знак Знак"/>
    <w:basedOn w:val="a"/>
    <w:rsid w:val="002F692D"/>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5442DC"/>
    <w:rPr>
      <w:rFonts w:ascii="Times New Roman" w:eastAsia="Times New Roman" w:hAnsi="Times New Roman" w:cs="Times New Roman"/>
      <w:b/>
      <w:bCs/>
      <w:sz w:val="28"/>
      <w:szCs w:val="28"/>
      <w:lang w:eastAsia="ru-RU"/>
    </w:rPr>
  </w:style>
  <w:style w:type="paragraph" w:styleId="3">
    <w:name w:val="Body Text Indent 3"/>
    <w:basedOn w:val="a"/>
    <w:link w:val="30"/>
    <w:rsid w:val="005442DC"/>
    <w:pPr>
      <w:spacing w:after="120"/>
      <w:ind w:left="283"/>
    </w:pPr>
    <w:rPr>
      <w:sz w:val="16"/>
      <w:szCs w:val="16"/>
    </w:rPr>
  </w:style>
  <w:style w:type="character" w:customStyle="1" w:styleId="30">
    <w:name w:val="Основной текст с отступом 3 Знак"/>
    <w:basedOn w:val="a0"/>
    <w:link w:val="3"/>
    <w:rsid w:val="005442DC"/>
    <w:rPr>
      <w:rFonts w:ascii="Times New Roman" w:eastAsia="Times New Roman" w:hAnsi="Times New Roman" w:cs="Times New Roman"/>
      <w:sz w:val="16"/>
      <w:szCs w:val="16"/>
      <w:lang w:eastAsia="ru-RU"/>
    </w:rPr>
  </w:style>
  <w:style w:type="paragraph" w:styleId="2">
    <w:name w:val="Body Text 2"/>
    <w:basedOn w:val="a"/>
    <w:link w:val="20"/>
    <w:rsid w:val="005442DC"/>
    <w:pPr>
      <w:spacing w:after="120" w:line="480" w:lineRule="auto"/>
    </w:pPr>
  </w:style>
  <w:style w:type="character" w:customStyle="1" w:styleId="20">
    <w:name w:val="Основной текст 2 Знак"/>
    <w:basedOn w:val="a0"/>
    <w:link w:val="2"/>
    <w:rsid w:val="005442DC"/>
    <w:rPr>
      <w:rFonts w:ascii="Times New Roman" w:eastAsia="Times New Roman" w:hAnsi="Times New Roman" w:cs="Times New Roman"/>
      <w:sz w:val="24"/>
      <w:szCs w:val="24"/>
      <w:lang w:eastAsia="ru-RU"/>
    </w:rPr>
  </w:style>
  <w:style w:type="paragraph" w:styleId="aa">
    <w:name w:val="No Spacing"/>
    <w:uiPriority w:val="1"/>
    <w:qFormat/>
    <w:rsid w:val="001C33EA"/>
    <w:pPr>
      <w:spacing w:after="0" w:line="240" w:lineRule="auto"/>
    </w:pPr>
    <w:rPr>
      <w:rFonts w:ascii="Calibri" w:eastAsia="Times New Roman" w:hAnsi="Calibri" w:cs="Times New Roman"/>
      <w:lang w:eastAsia="ru-RU"/>
    </w:rPr>
  </w:style>
  <w:style w:type="paragraph" w:customStyle="1" w:styleId="Default">
    <w:name w:val="Default"/>
    <w:rsid w:val="002C59E9"/>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6235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3">
    <w:name w:val="Font Style53"/>
    <w:basedOn w:val="a0"/>
    <w:rsid w:val="00A14085"/>
  </w:style>
  <w:style w:type="paragraph" w:customStyle="1" w:styleId="1">
    <w:name w:val="Абзац списка1"/>
    <w:basedOn w:val="a"/>
    <w:rsid w:val="00A14085"/>
    <w:pPr>
      <w:widowControl w:val="0"/>
      <w:suppressAutoHyphens/>
    </w:pPr>
    <w:rPr>
      <w:rFonts w:eastAsia="DejaVu Sans" w:cs="Mangal"/>
      <w:kern w:val="1"/>
      <w:lang w:eastAsia="hi-IN" w:bidi="hi-IN"/>
    </w:rPr>
  </w:style>
  <w:style w:type="paragraph" w:customStyle="1" w:styleId="Style7">
    <w:name w:val="Style7"/>
    <w:basedOn w:val="a"/>
    <w:rsid w:val="00A14085"/>
    <w:pPr>
      <w:widowControl w:val="0"/>
      <w:suppressAutoHyphens/>
    </w:pPr>
    <w:rPr>
      <w:rFonts w:eastAsia="DejaVu Sans" w:cs="Mangal"/>
      <w:kern w:val="1"/>
      <w:lang w:eastAsia="hi-IN" w:bidi="hi-IN"/>
    </w:rPr>
  </w:style>
  <w:style w:type="paragraph" w:customStyle="1" w:styleId="Style8">
    <w:name w:val="Style8"/>
    <w:basedOn w:val="a"/>
    <w:rsid w:val="00A14085"/>
    <w:pPr>
      <w:widowControl w:val="0"/>
      <w:suppressAutoHyphens/>
    </w:pPr>
    <w:rPr>
      <w:rFonts w:eastAsia="DejaVu Sans" w:cs="Mangal"/>
      <w:kern w:val="1"/>
      <w:lang w:eastAsia="hi-IN" w:bidi="hi-IN"/>
    </w:rPr>
  </w:style>
  <w:style w:type="paragraph" w:customStyle="1" w:styleId="10">
    <w:name w:val="Обычный (веб)1"/>
    <w:basedOn w:val="a"/>
    <w:rsid w:val="00A14085"/>
    <w:pPr>
      <w:widowControl w:val="0"/>
      <w:suppressAutoHyphens/>
    </w:pPr>
    <w:rPr>
      <w:rFonts w:eastAsia="DejaVu Sans" w:cs="Mangal"/>
      <w:kern w:val="1"/>
      <w:lang w:eastAsia="hi-IN" w:bidi="hi-IN"/>
    </w:rPr>
  </w:style>
  <w:style w:type="paragraph" w:styleId="ac">
    <w:name w:val="Balloon Text"/>
    <w:basedOn w:val="a"/>
    <w:link w:val="ad"/>
    <w:uiPriority w:val="99"/>
    <w:semiHidden/>
    <w:unhideWhenUsed/>
    <w:rsid w:val="001C0134"/>
    <w:rPr>
      <w:rFonts w:ascii="Tahoma" w:hAnsi="Tahoma" w:cs="Tahoma"/>
      <w:sz w:val="16"/>
      <w:szCs w:val="16"/>
    </w:rPr>
  </w:style>
  <w:style w:type="character" w:customStyle="1" w:styleId="ad">
    <w:name w:val="Текст выноски Знак"/>
    <w:basedOn w:val="a0"/>
    <w:link w:val="ac"/>
    <w:uiPriority w:val="99"/>
    <w:semiHidden/>
    <w:rsid w:val="001C01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28</Pages>
  <Words>12750</Words>
  <Characters>72680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Плужникова А.Н.</dc:creator>
  <cp:keywords/>
  <dc:description/>
  <cp:lastModifiedBy>Admin</cp:lastModifiedBy>
  <cp:revision>36</cp:revision>
  <cp:lastPrinted>2016-09-14T14:17:00Z</cp:lastPrinted>
  <dcterms:created xsi:type="dcterms:W3CDTF">2015-08-31T13:37:00Z</dcterms:created>
  <dcterms:modified xsi:type="dcterms:W3CDTF">2016-09-14T18:22:00Z</dcterms:modified>
</cp:coreProperties>
</file>